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B7DA7" w14:textId="3076281C" w:rsidR="0048323E" w:rsidRPr="00AF030D" w:rsidRDefault="0048323E" w:rsidP="0048323E">
      <w:pPr>
        <w:rPr>
          <w:rFonts w:ascii="Arial" w:hAnsi="Arial" w:cs="Arial"/>
          <w:color w:val="002C50"/>
          <w:sz w:val="52"/>
        </w:rPr>
      </w:pPr>
    </w:p>
    <w:p w14:paraId="551DA767" w14:textId="732AE635" w:rsidR="0017675E" w:rsidRPr="00AF030D" w:rsidRDefault="0048323E" w:rsidP="00721C3D">
      <w:pPr>
        <w:rPr>
          <w:rFonts w:ascii="Arial" w:hAnsi="Arial" w:cs="Arial"/>
          <w:color w:val="002C50"/>
          <w:sz w:val="52"/>
        </w:rPr>
      </w:pPr>
      <w:r w:rsidRPr="00AF030D">
        <w:rPr>
          <w:rFonts w:ascii="Arial" w:hAnsi="Arial" w:cs="Arial"/>
          <w:noProof/>
          <w:color w:val="002C50"/>
          <w:sz w:val="52"/>
        </w:rPr>
        <w:softHyphen/>
      </w:r>
      <w:r w:rsidRPr="00AF030D">
        <w:rPr>
          <w:rFonts w:ascii="Arial" w:hAnsi="Arial" w:cs="Arial"/>
          <w:noProof/>
          <w:color w:val="002C50"/>
          <w:sz w:val="52"/>
        </w:rPr>
        <w:softHyphen/>
      </w:r>
    </w:p>
    <w:p w14:paraId="7B82122B" w14:textId="15F99780" w:rsidR="0017675E" w:rsidRPr="00AF030D" w:rsidRDefault="0017675E" w:rsidP="00721C3D">
      <w:pPr>
        <w:rPr>
          <w:rFonts w:ascii="Arial" w:hAnsi="Arial" w:cs="Arial"/>
          <w:color w:val="2A6EA5"/>
          <w:sz w:val="52"/>
        </w:rPr>
      </w:pPr>
    </w:p>
    <w:p w14:paraId="48000869" w14:textId="7F8885EE" w:rsidR="0017675E" w:rsidRPr="00AF030D" w:rsidRDefault="0017675E" w:rsidP="00721C3D">
      <w:pPr>
        <w:rPr>
          <w:rFonts w:ascii="Arial" w:hAnsi="Arial" w:cs="Arial"/>
          <w:color w:val="002C50"/>
          <w:sz w:val="52"/>
        </w:rPr>
      </w:pPr>
    </w:p>
    <w:p w14:paraId="042EA5DB" w14:textId="329D37AD" w:rsidR="00197D36" w:rsidRPr="00C93957" w:rsidRDefault="00581861" w:rsidP="00C93957">
      <w:pPr>
        <w:rPr>
          <w:rFonts w:ascii="Arial" w:hAnsi="Arial" w:cs="Arial"/>
          <w:color w:val="002C50"/>
          <w:sz w:val="52"/>
        </w:rPr>
      </w:pPr>
      <w:r w:rsidRPr="00AF030D">
        <w:rPr>
          <w:rFonts w:ascii="Arial" w:hAnsi="Arial" w:cs="Arial"/>
          <w:noProof/>
          <w:color w:val="002C50"/>
          <w:sz w:val="52"/>
        </w:rPr>
        <w:drawing>
          <wp:inline distT="0" distB="0" distL="0" distR="0" wp14:anchorId="4E8784DC" wp14:editId="57CCB6BA">
            <wp:extent cx="6379535" cy="210741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vity_large.png"/>
                    <pic:cNvPicPr/>
                  </pic:nvPicPr>
                  <pic:blipFill>
                    <a:blip r:embed="rId8">
                      <a:extLst>
                        <a:ext uri="{28A0092B-C50C-407E-A947-70E740481C1C}">
                          <a14:useLocalDpi xmlns:a14="http://schemas.microsoft.com/office/drawing/2010/main" val="0"/>
                        </a:ext>
                      </a:extLst>
                    </a:blip>
                    <a:stretch>
                      <a:fillRect/>
                    </a:stretch>
                  </pic:blipFill>
                  <pic:spPr>
                    <a:xfrm>
                      <a:off x="0" y="0"/>
                      <a:ext cx="6401812" cy="2114770"/>
                    </a:xfrm>
                    <a:prstGeom prst="rect">
                      <a:avLst/>
                    </a:prstGeom>
                  </pic:spPr>
                </pic:pic>
              </a:graphicData>
            </a:graphic>
          </wp:inline>
        </w:drawing>
      </w:r>
    </w:p>
    <w:p w14:paraId="72E238FB" w14:textId="20B8ED5B" w:rsidR="00AA278B" w:rsidRPr="00AF030D" w:rsidRDefault="007E6FD7" w:rsidP="00581861">
      <w:pPr>
        <w:spacing w:after="0" w:line="240" w:lineRule="auto"/>
        <w:jc w:val="center"/>
        <w:rPr>
          <w:rFonts w:ascii="Arial" w:hAnsi="Arial" w:cs="Arial"/>
          <w:b/>
          <w:color w:val="002C50"/>
          <w:sz w:val="28"/>
          <w:szCs w:val="36"/>
        </w:rPr>
      </w:pPr>
      <w:r>
        <w:rPr>
          <w:rFonts w:ascii="Arial" w:hAnsi="Arial" w:cs="Arial"/>
          <w:b/>
          <w:color w:val="00A5DB"/>
          <w:sz w:val="56"/>
          <w:szCs w:val="52"/>
        </w:rPr>
        <w:t>Pre-upgrade Checklist</w:t>
      </w:r>
      <w:r w:rsidR="00581861" w:rsidRPr="00AF030D">
        <w:rPr>
          <w:rFonts w:ascii="Arial" w:hAnsi="Arial" w:cs="Arial"/>
          <w:b/>
          <w:color w:val="00A5DB"/>
          <w:sz w:val="52"/>
          <w:szCs w:val="52"/>
        </w:rPr>
        <w:br/>
      </w:r>
    </w:p>
    <w:p w14:paraId="009BA49F" w14:textId="6EE4F390" w:rsidR="00A72E48" w:rsidRPr="00AF030D" w:rsidRDefault="00A72E48" w:rsidP="00A72E48">
      <w:pPr>
        <w:jc w:val="center"/>
        <w:rPr>
          <w:rFonts w:ascii="Arial" w:hAnsi="Arial" w:cs="Arial"/>
          <w:color w:val="808080" w:themeColor="background1" w:themeShade="80"/>
          <w:sz w:val="22"/>
        </w:rPr>
      </w:pPr>
      <w:r w:rsidRPr="00AF030D">
        <w:rPr>
          <w:rFonts w:ascii="Arial" w:hAnsi="Arial" w:cs="Arial"/>
          <w:color w:val="808080" w:themeColor="background1" w:themeShade="80"/>
          <w:sz w:val="28"/>
          <w:szCs w:val="28"/>
        </w:rPr>
        <w:fldChar w:fldCharType="begin"/>
      </w:r>
      <w:r w:rsidRPr="00AF030D">
        <w:rPr>
          <w:rFonts w:ascii="Arial" w:hAnsi="Arial" w:cs="Arial"/>
          <w:color w:val="808080" w:themeColor="background1" w:themeShade="80"/>
          <w:sz w:val="28"/>
          <w:szCs w:val="28"/>
        </w:rPr>
        <w:instrText xml:space="preserve"> DATE \@ "MMMM d, yyyy" </w:instrText>
      </w:r>
      <w:r w:rsidRPr="00AF030D">
        <w:rPr>
          <w:rFonts w:ascii="Arial" w:hAnsi="Arial" w:cs="Arial"/>
          <w:color w:val="808080" w:themeColor="background1" w:themeShade="80"/>
          <w:sz w:val="28"/>
          <w:szCs w:val="28"/>
        </w:rPr>
        <w:fldChar w:fldCharType="separate"/>
      </w:r>
      <w:r w:rsidR="00523C88">
        <w:rPr>
          <w:rFonts w:ascii="Arial" w:hAnsi="Arial" w:cs="Arial"/>
          <w:noProof/>
          <w:color w:val="808080" w:themeColor="background1" w:themeShade="80"/>
          <w:sz w:val="28"/>
          <w:szCs w:val="28"/>
        </w:rPr>
        <w:t>December 2, 2025</w:t>
      </w:r>
      <w:r w:rsidRPr="00AF030D">
        <w:rPr>
          <w:rFonts w:ascii="Arial" w:hAnsi="Arial" w:cs="Arial"/>
          <w:color w:val="808080" w:themeColor="background1" w:themeShade="80"/>
          <w:sz w:val="28"/>
          <w:szCs w:val="28"/>
        </w:rPr>
        <w:fldChar w:fldCharType="end"/>
      </w:r>
      <w:r w:rsidR="00AA278B" w:rsidRPr="00AF030D">
        <w:rPr>
          <w:rFonts w:ascii="Arial" w:hAnsi="Arial" w:cs="Arial"/>
          <w:color w:val="808080" w:themeColor="background1" w:themeShade="80"/>
          <w:sz w:val="28"/>
          <w:szCs w:val="28"/>
        </w:rPr>
        <w:t xml:space="preserve"> </w:t>
      </w:r>
      <w:r w:rsidR="00226D6B">
        <w:rPr>
          <w:rFonts w:ascii="Arial" w:hAnsi="Arial" w:cs="Arial"/>
          <w:color w:val="808080" w:themeColor="background1" w:themeShade="80"/>
          <w:sz w:val="28"/>
          <w:szCs w:val="28"/>
        </w:rPr>
        <w:t>–</w:t>
      </w:r>
      <w:r w:rsidR="00AB329F" w:rsidRPr="00AF030D">
        <w:rPr>
          <w:rFonts w:ascii="Arial" w:hAnsi="Arial" w:cs="Arial"/>
          <w:color w:val="808080" w:themeColor="background1" w:themeShade="80"/>
          <w:sz w:val="28"/>
          <w:szCs w:val="28"/>
        </w:rPr>
        <w:t xml:space="preserve"> </w:t>
      </w:r>
      <w:r w:rsidR="00226D6B">
        <w:rPr>
          <w:rFonts w:ascii="Arial" w:hAnsi="Arial" w:cs="Arial"/>
          <w:color w:val="808080" w:themeColor="background1" w:themeShade="80"/>
          <w:sz w:val="28"/>
          <w:szCs w:val="28"/>
        </w:rPr>
        <w:t xml:space="preserve">Server </w:t>
      </w:r>
      <w:r w:rsidR="002D3FAD">
        <w:rPr>
          <w:rFonts w:ascii="Arial" w:hAnsi="Arial" w:cs="Arial"/>
          <w:color w:val="808080" w:themeColor="background1" w:themeShade="80"/>
          <w:sz w:val="28"/>
          <w:szCs w:val="28"/>
        </w:rPr>
        <w:t>202</w:t>
      </w:r>
      <w:r w:rsidR="00523C88">
        <w:rPr>
          <w:rFonts w:ascii="Arial" w:hAnsi="Arial" w:cs="Arial"/>
          <w:color w:val="808080" w:themeColor="background1" w:themeShade="80"/>
          <w:sz w:val="28"/>
          <w:szCs w:val="28"/>
        </w:rPr>
        <w:t>5</w:t>
      </w:r>
    </w:p>
    <w:p w14:paraId="5EDC2DF4" w14:textId="77777777" w:rsidR="0017675E" w:rsidRPr="00AF030D" w:rsidRDefault="0017675E" w:rsidP="00A72E48">
      <w:pPr>
        <w:rPr>
          <w:rFonts w:ascii="Arial" w:hAnsi="Arial" w:cs="Arial"/>
          <w:color w:val="002C50"/>
          <w:sz w:val="36"/>
          <w:szCs w:val="36"/>
        </w:rPr>
      </w:pPr>
    </w:p>
    <w:p w14:paraId="1FDA2359" w14:textId="77777777" w:rsidR="0017675E" w:rsidRPr="00AF030D" w:rsidRDefault="0017675E" w:rsidP="00AA278B">
      <w:pPr>
        <w:rPr>
          <w:rFonts w:ascii="Arial" w:hAnsi="Arial" w:cs="Arial"/>
          <w:color w:val="002C50"/>
          <w:sz w:val="36"/>
          <w:szCs w:val="36"/>
        </w:rPr>
      </w:pPr>
    </w:p>
    <w:p w14:paraId="04D6C9DC" w14:textId="77777777" w:rsidR="001A66B8" w:rsidRPr="00AF030D" w:rsidRDefault="001A66B8" w:rsidP="0017675E">
      <w:pPr>
        <w:jc w:val="right"/>
        <w:rPr>
          <w:rFonts w:ascii="Arial" w:hAnsi="Arial" w:cs="Arial"/>
          <w:color w:val="002C50"/>
          <w:sz w:val="36"/>
          <w:szCs w:val="36"/>
        </w:rPr>
      </w:pPr>
    </w:p>
    <w:p w14:paraId="17F00CCC" w14:textId="77777777" w:rsidR="001A66B8" w:rsidRPr="00AF030D" w:rsidRDefault="001A66B8" w:rsidP="0017675E">
      <w:pPr>
        <w:jc w:val="right"/>
        <w:rPr>
          <w:rFonts w:ascii="Arial" w:hAnsi="Arial" w:cs="Arial"/>
          <w:color w:val="002C50"/>
          <w:sz w:val="36"/>
          <w:szCs w:val="36"/>
        </w:rPr>
      </w:pPr>
    </w:p>
    <w:p w14:paraId="37116CC8" w14:textId="41852440" w:rsidR="0017675E" w:rsidRPr="00AF030D" w:rsidRDefault="0017675E" w:rsidP="0017675E">
      <w:pPr>
        <w:jc w:val="right"/>
        <w:rPr>
          <w:rFonts w:ascii="Arial" w:hAnsi="Arial" w:cs="Arial"/>
          <w:color w:val="002C50"/>
          <w:sz w:val="52"/>
        </w:rPr>
      </w:pPr>
    </w:p>
    <w:p w14:paraId="7997A07E" w14:textId="77777777" w:rsidR="008B7773" w:rsidRPr="00AF030D" w:rsidRDefault="008B7773" w:rsidP="0017675E">
      <w:pPr>
        <w:jc w:val="right"/>
        <w:rPr>
          <w:rFonts w:ascii="Arial" w:hAnsi="Arial" w:cs="Arial"/>
          <w:color w:val="002C50"/>
          <w:sz w:val="52"/>
        </w:rPr>
      </w:pPr>
    </w:p>
    <w:sdt>
      <w:sdtPr>
        <w:rPr>
          <w:rFonts w:eastAsiaTheme="minorHAnsi" w:cs="Arial"/>
          <w:bCs w:val="0"/>
          <w:color w:val="595959" w:themeColor="text1" w:themeTint="A6"/>
          <w:sz w:val="21"/>
          <w:szCs w:val="20"/>
          <w:lang w:eastAsia="en-US"/>
        </w:rPr>
        <w:id w:val="801966645"/>
        <w:docPartObj>
          <w:docPartGallery w:val="Table of Contents"/>
          <w:docPartUnique/>
        </w:docPartObj>
      </w:sdtPr>
      <w:sdtEndPr>
        <w:rPr>
          <w:b/>
          <w:noProof/>
        </w:rPr>
      </w:sdtEndPr>
      <w:sdtContent>
        <w:p w14:paraId="67AFF103" w14:textId="07FD34FE" w:rsidR="00DB387F" w:rsidRPr="00AF030D" w:rsidRDefault="00DB387F" w:rsidP="004F5404">
          <w:pPr>
            <w:pStyle w:val="TOCHeading"/>
          </w:pPr>
          <w:r w:rsidRPr="00AF030D">
            <w:t>Contents</w:t>
          </w:r>
        </w:p>
        <w:p w14:paraId="2CB51964" w14:textId="77777777" w:rsidR="000D0512" w:rsidRDefault="00DB387F">
          <w:pPr>
            <w:pStyle w:val="TOC1"/>
            <w:tabs>
              <w:tab w:val="left" w:pos="440"/>
              <w:tab w:val="right" w:leader="dot" w:pos="10070"/>
            </w:tabs>
            <w:rPr>
              <w:rFonts w:asciiTheme="minorHAnsi" w:eastAsiaTheme="minorEastAsia" w:hAnsiTheme="minorHAnsi"/>
              <w:noProof/>
              <w:color w:val="auto"/>
              <w:sz w:val="22"/>
              <w:szCs w:val="22"/>
            </w:rPr>
          </w:pPr>
          <w:r w:rsidRPr="00AF030D">
            <w:rPr>
              <w:rFonts w:cs="Arial"/>
            </w:rPr>
            <w:fldChar w:fldCharType="begin"/>
          </w:r>
          <w:r w:rsidRPr="00AF030D">
            <w:rPr>
              <w:rFonts w:cs="Arial"/>
            </w:rPr>
            <w:instrText xml:space="preserve"> TOC \h \z \t "Header 1,1,Header 2,2,Header 3,3" </w:instrText>
          </w:r>
          <w:r w:rsidRPr="00AF030D">
            <w:rPr>
              <w:rFonts w:cs="Arial"/>
            </w:rPr>
            <w:fldChar w:fldCharType="separate"/>
          </w:r>
          <w:hyperlink w:anchor="_Toc491680176" w:history="1">
            <w:r w:rsidR="000D0512" w:rsidRPr="00B63C2E">
              <w:rPr>
                <w:rStyle w:val="Hyperlink"/>
                <w:noProof/>
                <w:lang w:bidi="en-US"/>
                <w14:scene3d>
                  <w14:camera w14:prst="orthographicFront"/>
                  <w14:lightRig w14:rig="threePt" w14:dir="t">
                    <w14:rot w14:lat="0" w14:lon="0" w14:rev="0"/>
                  </w14:lightRig>
                </w14:scene3d>
              </w:rPr>
              <w:t>1</w:t>
            </w:r>
            <w:r w:rsidR="000D0512">
              <w:rPr>
                <w:rFonts w:asciiTheme="minorHAnsi" w:eastAsiaTheme="minorEastAsia" w:hAnsiTheme="minorHAnsi"/>
                <w:noProof/>
                <w:color w:val="auto"/>
                <w:sz w:val="22"/>
                <w:szCs w:val="22"/>
              </w:rPr>
              <w:tab/>
            </w:r>
            <w:r w:rsidR="000D0512" w:rsidRPr="00B63C2E">
              <w:rPr>
                <w:rStyle w:val="Hyperlink"/>
                <w:noProof/>
                <w:lang w:bidi="en-US"/>
              </w:rPr>
              <w:t>Introduction</w:t>
            </w:r>
            <w:r w:rsidR="000D0512">
              <w:rPr>
                <w:noProof/>
                <w:webHidden/>
              </w:rPr>
              <w:tab/>
            </w:r>
            <w:r w:rsidR="000D0512">
              <w:rPr>
                <w:noProof/>
                <w:webHidden/>
              </w:rPr>
              <w:fldChar w:fldCharType="begin"/>
            </w:r>
            <w:r w:rsidR="000D0512">
              <w:rPr>
                <w:noProof/>
                <w:webHidden/>
              </w:rPr>
              <w:instrText xml:space="preserve"> PAGEREF _Toc491680176 \h </w:instrText>
            </w:r>
            <w:r w:rsidR="000D0512">
              <w:rPr>
                <w:noProof/>
                <w:webHidden/>
              </w:rPr>
            </w:r>
            <w:r w:rsidR="000D0512">
              <w:rPr>
                <w:noProof/>
                <w:webHidden/>
              </w:rPr>
              <w:fldChar w:fldCharType="separate"/>
            </w:r>
            <w:r w:rsidR="000D0512">
              <w:rPr>
                <w:noProof/>
                <w:webHidden/>
              </w:rPr>
              <w:t>3</w:t>
            </w:r>
            <w:r w:rsidR="000D0512">
              <w:rPr>
                <w:noProof/>
                <w:webHidden/>
              </w:rPr>
              <w:fldChar w:fldCharType="end"/>
            </w:r>
          </w:hyperlink>
        </w:p>
        <w:p w14:paraId="3A9BE147" w14:textId="77777777" w:rsidR="000D0512" w:rsidRDefault="000D0512">
          <w:pPr>
            <w:pStyle w:val="TOC1"/>
            <w:tabs>
              <w:tab w:val="left" w:pos="440"/>
              <w:tab w:val="right" w:leader="dot" w:pos="10070"/>
            </w:tabs>
            <w:rPr>
              <w:rFonts w:asciiTheme="minorHAnsi" w:eastAsiaTheme="minorEastAsia" w:hAnsiTheme="minorHAnsi"/>
              <w:noProof/>
              <w:color w:val="auto"/>
              <w:sz w:val="22"/>
              <w:szCs w:val="22"/>
            </w:rPr>
          </w:pPr>
          <w:hyperlink w:anchor="_Toc491680177" w:history="1">
            <w:r w:rsidRPr="00B63C2E">
              <w:rPr>
                <w:rStyle w:val="Hyperlink"/>
                <w:noProof/>
                <w:lang w:bidi="en-US"/>
                <w14:scene3d>
                  <w14:camera w14:prst="orthographicFront"/>
                  <w14:lightRig w14:rig="threePt" w14:dir="t">
                    <w14:rot w14:lat="0" w14:lon="0" w14:rev="0"/>
                  </w14:lightRig>
                </w14:scene3d>
              </w:rPr>
              <w:t>2</w:t>
            </w:r>
            <w:r>
              <w:rPr>
                <w:rFonts w:asciiTheme="minorHAnsi" w:eastAsiaTheme="minorEastAsia" w:hAnsiTheme="minorHAnsi"/>
                <w:noProof/>
                <w:color w:val="auto"/>
                <w:sz w:val="22"/>
                <w:szCs w:val="22"/>
              </w:rPr>
              <w:tab/>
            </w:r>
            <w:r w:rsidRPr="00B63C2E">
              <w:rPr>
                <w:rStyle w:val="Hyperlink"/>
                <w:noProof/>
                <w:lang w:bidi="en-US"/>
              </w:rPr>
              <w:t>Pre-upgrade checklist</w:t>
            </w:r>
            <w:r>
              <w:rPr>
                <w:noProof/>
                <w:webHidden/>
              </w:rPr>
              <w:tab/>
            </w:r>
            <w:r>
              <w:rPr>
                <w:noProof/>
                <w:webHidden/>
              </w:rPr>
              <w:fldChar w:fldCharType="begin"/>
            </w:r>
            <w:r>
              <w:rPr>
                <w:noProof/>
                <w:webHidden/>
              </w:rPr>
              <w:instrText xml:space="preserve"> PAGEREF _Toc491680177 \h </w:instrText>
            </w:r>
            <w:r>
              <w:rPr>
                <w:noProof/>
                <w:webHidden/>
              </w:rPr>
            </w:r>
            <w:r>
              <w:rPr>
                <w:noProof/>
                <w:webHidden/>
              </w:rPr>
              <w:fldChar w:fldCharType="separate"/>
            </w:r>
            <w:r>
              <w:rPr>
                <w:noProof/>
                <w:webHidden/>
              </w:rPr>
              <w:t>3</w:t>
            </w:r>
            <w:r>
              <w:rPr>
                <w:noProof/>
                <w:webHidden/>
              </w:rPr>
              <w:fldChar w:fldCharType="end"/>
            </w:r>
          </w:hyperlink>
        </w:p>
        <w:p w14:paraId="091E335E" w14:textId="77777777" w:rsidR="000D0512" w:rsidRDefault="000D0512">
          <w:pPr>
            <w:pStyle w:val="TOC2"/>
            <w:tabs>
              <w:tab w:val="right" w:leader="dot" w:pos="10070"/>
            </w:tabs>
            <w:rPr>
              <w:rFonts w:asciiTheme="minorHAnsi" w:hAnsiTheme="minorHAnsi"/>
              <w:noProof/>
              <w:color w:val="auto"/>
              <w:sz w:val="22"/>
              <w:szCs w:val="22"/>
              <w:lang w:bidi="ar-SA"/>
            </w:rPr>
          </w:pPr>
          <w:hyperlink w:anchor="_Toc491680178" w:history="1">
            <w:r w:rsidRPr="00B63C2E">
              <w:rPr>
                <w:rStyle w:val="Hyperlink"/>
                <w:rFonts w:ascii="Segoe UI Symbol" w:hAnsi="Segoe UI Symbol" w:cs="Segoe UI Symbol"/>
                <w:noProof/>
              </w:rPr>
              <w:t>☐</w:t>
            </w:r>
            <w:r w:rsidRPr="00B63C2E">
              <w:rPr>
                <w:rStyle w:val="Hyperlink"/>
                <w:noProof/>
              </w:rPr>
              <w:t xml:space="preserve"> Gather current environment information</w:t>
            </w:r>
            <w:r>
              <w:rPr>
                <w:noProof/>
                <w:webHidden/>
              </w:rPr>
              <w:tab/>
            </w:r>
            <w:r>
              <w:rPr>
                <w:noProof/>
                <w:webHidden/>
              </w:rPr>
              <w:fldChar w:fldCharType="begin"/>
            </w:r>
            <w:r>
              <w:rPr>
                <w:noProof/>
                <w:webHidden/>
              </w:rPr>
              <w:instrText xml:space="preserve"> PAGEREF _Toc491680178 \h </w:instrText>
            </w:r>
            <w:r>
              <w:rPr>
                <w:noProof/>
                <w:webHidden/>
              </w:rPr>
            </w:r>
            <w:r>
              <w:rPr>
                <w:noProof/>
                <w:webHidden/>
              </w:rPr>
              <w:fldChar w:fldCharType="separate"/>
            </w:r>
            <w:r>
              <w:rPr>
                <w:noProof/>
                <w:webHidden/>
              </w:rPr>
              <w:t>3</w:t>
            </w:r>
            <w:r>
              <w:rPr>
                <w:noProof/>
                <w:webHidden/>
              </w:rPr>
              <w:fldChar w:fldCharType="end"/>
            </w:r>
          </w:hyperlink>
        </w:p>
        <w:p w14:paraId="66A55711" w14:textId="77777777" w:rsidR="000D0512" w:rsidRDefault="000D0512">
          <w:pPr>
            <w:pStyle w:val="TOC2"/>
            <w:tabs>
              <w:tab w:val="right" w:leader="dot" w:pos="10070"/>
            </w:tabs>
            <w:rPr>
              <w:rFonts w:asciiTheme="minorHAnsi" w:hAnsiTheme="minorHAnsi"/>
              <w:noProof/>
              <w:color w:val="auto"/>
              <w:sz w:val="22"/>
              <w:szCs w:val="22"/>
              <w:lang w:bidi="ar-SA"/>
            </w:rPr>
          </w:pPr>
          <w:hyperlink w:anchor="_Toc491680179" w:history="1">
            <w:r w:rsidRPr="00B63C2E">
              <w:rPr>
                <w:rStyle w:val="Hyperlink"/>
                <w:rFonts w:ascii="MS Gothic" w:eastAsia="MS Gothic" w:hAnsi="MS Gothic"/>
                <w:noProof/>
              </w:rPr>
              <w:t>☐</w:t>
            </w:r>
            <w:r w:rsidRPr="00B63C2E">
              <w:rPr>
                <w:rStyle w:val="Hyperlink"/>
                <w:noProof/>
              </w:rPr>
              <w:t xml:space="preserve"> Gather environment usernames and passwords</w:t>
            </w:r>
            <w:r>
              <w:rPr>
                <w:noProof/>
                <w:webHidden/>
              </w:rPr>
              <w:tab/>
            </w:r>
            <w:r>
              <w:rPr>
                <w:noProof/>
                <w:webHidden/>
              </w:rPr>
              <w:fldChar w:fldCharType="begin"/>
            </w:r>
            <w:r>
              <w:rPr>
                <w:noProof/>
                <w:webHidden/>
              </w:rPr>
              <w:instrText xml:space="preserve"> PAGEREF _Toc491680179 \h </w:instrText>
            </w:r>
            <w:r>
              <w:rPr>
                <w:noProof/>
                <w:webHidden/>
              </w:rPr>
            </w:r>
            <w:r>
              <w:rPr>
                <w:noProof/>
                <w:webHidden/>
              </w:rPr>
              <w:fldChar w:fldCharType="separate"/>
            </w:r>
            <w:r>
              <w:rPr>
                <w:noProof/>
                <w:webHidden/>
              </w:rPr>
              <w:t>3</w:t>
            </w:r>
            <w:r>
              <w:rPr>
                <w:noProof/>
                <w:webHidden/>
              </w:rPr>
              <w:fldChar w:fldCharType="end"/>
            </w:r>
          </w:hyperlink>
        </w:p>
        <w:p w14:paraId="700A10AC" w14:textId="77777777" w:rsidR="000D0512" w:rsidRDefault="000D0512">
          <w:pPr>
            <w:pStyle w:val="TOC2"/>
            <w:tabs>
              <w:tab w:val="right" w:leader="dot" w:pos="10070"/>
            </w:tabs>
            <w:rPr>
              <w:rFonts w:asciiTheme="minorHAnsi" w:hAnsiTheme="minorHAnsi"/>
              <w:noProof/>
              <w:color w:val="auto"/>
              <w:sz w:val="22"/>
              <w:szCs w:val="22"/>
              <w:lang w:bidi="ar-SA"/>
            </w:rPr>
          </w:pPr>
          <w:hyperlink w:anchor="_Toc491680180" w:history="1">
            <w:r w:rsidRPr="00B63C2E">
              <w:rPr>
                <w:rStyle w:val="Hyperlink"/>
                <w:rFonts w:ascii="Segoe UI Symbol" w:hAnsi="Segoe UI Symbol" w:cs="Segoe UI Symbol"/>
                <w:noProof/>
              </w:rPr>
              <w:t>☐</w:t>
            </w:r>
            <w:r w:rsidRPr="00B63C2E">
              <w:rPr>
                <w:rStyle w:val="Hyperlink"/>
                <w:noProof/>
              </w:rPr>
              <w:t xml:space="preserve"> Gather Relativity server information</w:t>
            </w:r>
            <w:r>
              <w:rPr>
                <w:noProof/>
                <w:webHidden/>
              </w:rPr>
              <w:tab/>
            </w:r>
            <w:r>
              <w:rPr>
                <w:noProof/>
                <w:webHidden/>
              </w:rPr>
              <w:fldChar w:fldCharType="begin"/>
            </w:r>
            <w:r>
              <w:rPr>
                <w:noProof/>
                <w:webHidden/>
              </w:rPr>
              <w:instrText xml:space="preserve"> PAGEREF _Toc491680180 \h </w:instrText>
            </w:r>
            <w:r>
              <w:rPr>
                <w:noProof/>
                <w:webHidden/>
              </w:rPr>
            </w:r>
            <w:r>
              <w:rPr>
                <w:noProof/>
                <w:webHidden/>
              </w:rPr>
              <w:fldChar w:fldCharType="separate"/>
            </w:r>
            <w:r>
              <w:rPr>
                <w:noProof/>
                <w:webHidden/>
              </w:rPr>
              <w:t>4</w:t>
            </w:r>
            <w:r>
              <w:rPr>
                <w:noProof/>
                <w:webHidden/>
              </w:rPr>
              <w:fldChar w:fldCharType="end"/>
            </w:r>
          </w:hyperlink>
        </w:p>
        <w:p w14:paraId="4D2E8D18" w14:textId="77777777" w:rsidR="000D0512" w:rsidRDefault="000D0512">
          <w:pPr>
            <w:pStyle w:val="TOC2"/>
            <w:tabs>
              <w:tab w:val="right" w:leader="dot" w:pos="10070"/>
            </w:tabs>
            <w:rPr>
              <w:rFonts w:asciiTheme="minorHAnsi" w:hAnsiTheme="minorHAnsi"/>
              <w:noProof/>
              <w:color w:val="auto"/>
              <w:sz w:val="22"/>
              <w:szCs w:val="22"/>
              <w:lang w:bidi="ar-SA"/>
            </w:rPr>
          </w:pPr>
          <w:hyperlink w:anchor="_Toc491680181" w:history="1">
            <w:r w:rsidRPr="00B63C2E">
              <w:rPr>
                <w:rStyle w:val="Hyperlink"/>
                <w:rFonts w:ascii="Segoe UI Symbol" w:hAnsi="Segoe UI Symbol" w:cs="Segoe UI Symbol"/>
                <w:noProof/>
              </w:rPr>
              <w:t>☐</w:t>
            </w:r>
            <w:r w:rsidRPr="00B63C2E">
              <w:rPr>
                <w:rStyle w:val="Hyperlink"/>
                <w:noProof/>
              </w:rPr>
              <w:t xml:space="preserve"> Contact Relativity Client Services</w:t>
            </w:r>
            <w:r>
              <w:rPr>
                <w:noProof/>
                <w:webHidden/>
              </w:rPr>
              <w:tab/>
            </w:r>
            <w:r>
              <w:rPr>
                <w:noProof/>
                <w:webHidden/>
              </w:rPr>
              <w:fldChar w:fldCharType="begin"/>
            </w:r>
            <w:r>
              <w:rPr>
                <w:noProof/>
                <w:webHidden/>
              </w:rPr>
              <w:instrText xml:space="preserve"> PAGEREF _Toc491680181 \h </w:instrText>
            </w:r>
            <w:r>
              <w:rPr>
                <w:noProof/>
                <w:webHidden/>
              </w:rPr>
            </w:r>
            <w:r>
              <w:rPr>
                <w:noProof/>
                <w:webHidden/>
              </w:rPr>
              <w:fldChar w:fldCharType="separate"/>
            </w:r>
            <w:r>
              <w:rPr>
                <w:noProof/>
                <w:webHidden/>
              </w:rPr>
              <w:t>5</w:t>
            </w:r>
            <w:r>
              <w:rPr>
                <w:noProof/>
                <w:webHidden/>
              </w:rPr>
              <w:fldChar w:fldCharType="end"/>
            </w:r>
          </w:hyperlink>
        </w:p>
        <w:p w14:paraId="0DE7C03E" w14:textId="77777777" w:rsidR="000D0512" w:rsidRDefault="000D0512">
          <w:pPr>
            <w:pStyle w:val="TOC2"/>
            <w:tabs>
              <w:tab w:val="right" w:leader="dot" w:pos="10070"/>
            </w:tabs>
            <w:rPr>
              <w:rFonts w:asciiTheme="minorHAnsi" w:hAnsiTheme="minorHAnsi"/>
              <w:noProof/>
              <w:color w:val="auto"/>
              <w:sz w:val="22"/>
              <w:szCs w:val="22"/>
              <w:lang w:bidi="ar-SA"/>
            </w:rPr>
          </w:pPr>
          <w:hyperlink w:anchor="_Toc491680182" w:history="1">
            <w:r w:rsidRPr="00B63C2E">
              <w:rPr>
                <w:rStyle w:val="Hyperlink"/>
                <w:rFonts w:ascii="Segoe UI Symbol" w:hAnsi="Segoe UI Symbol" w:cs="Segoe UI Symbol"/>
                <w:noProof/>
              </w:rPr>
              <w:t>☐</w:t>
            </w:r>
            <w:r w:rsidRPr="00B63C2E">
              <w:rPr>
                <w:rStyle w:val="Hyperlink"/>
                <w:noProof/>
              </w:rPr>
              <w:t xml:space="preserve"> Review relevant upgrade documentation</w:t>
            </w:r>
            <w:r>
              <w:rPr>
                <w:noProof/>
                <w:webHidden/>
              </w:rPr>
              <w:tab/>
            </w:r>
            <w:r>
              <w:rPr>
                <w:noProof/>
                <w:webHidden/>
              </w:rPr>
              <w:fldChar w:fldCharType="begin"/>
            </w:r>
            <w:r>
              <w:rPr>
                <w:noProof/>
                <w:webHidden/>
              </w:rPr>
              <w:instrText xml:space="preserve"> PAGEREF _Toc491680182 \h </w:instrText>
            </w:r>
            <w:r>
              <w:rPr>
                <w:noProof/>
                <w:webHidden/>
              </w:rPr>
            </w:r>
            <w:r>
              <w:rPr>
                <w:noProof/>
                <w:webHidden/>
              </w:rPr>
              <w:fldChar w:fldCharType="separate"/>
            </w:r>
            <w:r>
              <w:rPr>
                <w:noProof/>
                <w:webHidden/>
              </w:rPr>
              <w:t>6</w:t>
            </w:r>
            <w:r>
              <w:rPr>
                <w:noProof/>
                <w:webHidden/>
              </w:rPr>
              <w:fldChar w:fldCharType="end"/>
            </w:r>
          </w:hyperlink>
        </w:p>
        <w:p w14:paraId="0EC6BAEE" w14:textId="77777777" w:rsidR="000D0512" w:rsidRDefault="000D0512">
          <w:pPr>
            <w:pStyle w:val="TOC2"/>
            <w:tabs>
              <w:tab w:val="right" w:leader="dot" w:pos="10070"/>
            </w:tabs>
            <w:rPr>
              <w:rFonts w:asciiTheme="minorHAnsi" w:hAnsiTheme="minorHAnsi"/>
              <w:noProof/>
              <w:color w:val="auto"/>
              <w:sz w:val="22"/>
              <w:szCs w:val="22"/>
              <w:lang w:bidi="ar-SA"/>
            </w:rPr>
          </w:pPr>
          <w:hyperlink w:anchor="_Toc491680183" w:history="1">
            <w:r w:rsidRPr="00B63C2E">
              <w:rPr>
                <w:rStyle w:val="Hyperlink"/>
                <w:rFonts w:ascii="Segoe UI Symbol" w:hAnsi="Segoe UI Symbol" w:cs="Segoe UI Symbol"/>
                <w:noProof/>
              </w:rPr>
              <w:t>☐</w:t>
            </w:r>
            <w:r w:rsidRPr="00B63C2E">
              <w:rPr>
                <w:rStyle w:val="Hyperlink"/>
                <w:noProof/>
              </w:rPr>
              <w:t xml:space="preserve"> Run an upgrade test</w:t>
            </w:r>
            <w:r>
              <w:rPr>
                <w:noProof/>
                <w:webHidden/>
              </w:rPr>
              <w:tab/>
            </w:r>
            <w:r>
              <w:rPr>
                <w:noProof/>
                <w:webHidden/>
              </w:rPr>
              <w:fldChar w:fldCharType="begin"/>
            </w:r>
            <w:r>
              <w:rPr>
                <w:noProof/>
                <w:webHidden/>
              </w:rPr>
              <w:instrText xml:space="preserve"> PAGEREF _Toc491680183 \h </w:instrText>
            </w:r>
            <w:r>
              <w:rPr>
                <w:noProof/>
                <w:webHidden/>
              </w:rPr>
            </w:r>
            <w:r>
              <w:rPr>
                <w:noProof/>
                <w:webHidden/>
              </w:rPr>
              <w:fldChar w:fldCharType="separate"/>
            </w:r>
            <w:r>
              <w:rPr>
                <w:noProof/>
                <w:webHidden/>
              </w:rPr>
              <w:t>7</w:t>
            </w:r>
            <w:r>
              <w:rPr>
                <w:noProof/>
                <w:webHidden/>
              </w:rPr>
              <w:fldChar w:fldCharType="end"/>
            </w:r>
          </w:hyperlink>
        </w:p>
        <w:p w14:paraId="78FDFCF9" w14:textId="77777777" w:rsidR="000D0512" w:rsidRDefault="000D0512">
          <w:pPr>
            <w:pStyle w:val="TOC2"/>
            <w:tabs>
              <w:tab w:val="right" w:leader="dot" w:pos="10070"/>
            </w:tabs>
            <w:rPr>
              <w:rFonts w:asciiTheme="minorHAnsi" w:hAnsiTheme="minorHAnsi"/>
              <w:noProof/>
              <w:color w:val="auto"/>
              <w:sz w:val="22"/>
              <w:szCs w:val="22"/>
              <w:lang w:bidi="ar-SA"/>
            </w:rPr>
          </w:pPr>
          <w:hyperlink w:anchor="_Toc491680184" w:history="1">
            <w:r w:rsidRPr="00B63C2E">
              <w:rPr>
                <w:rStyle w:val="Hyperlink"/>
                <w:rFonts w:ascii="Segoe UI Symbol" w:hAnsi="Segoe UI Symbol" w:cs="Segoe UI Symbol"/>
                <w:noProof/>
              </w:rPr>
              <w:t>☐</w:t>
            </w:r>
            <w:r w:rsidRPr="00B63C2E">
              <w:rPr>
                <w:rStyle w:val="Hyperlink"/>
                <w:noProof/>
              </w:rPr>
              <w:t xml:space="preserve"> Complete upgrade action items</w:t>
            </w:r>
            <w:r>
              <w:rPr>
                <w:noProof/>
                <w:webHidden/>
              </w:rPr>
              <w:tab/>
            </w:r>
            <w:r>
              <w:rPr>
                <w:noProof/>
                <w:webHidden/>
              </w:rPr>
              <w:fldChar w:fldCharType="begin"/>
            </w:r>
            <w:r>
              <w:rPr>
                <w:noProof/>
                <w:webHidden/>
              </w:rPr>
              <w:instrText xml:space="preserve"> PAGEREF _Toc491680184 \h </w:instrText>
            </w:r>
            <w:r>
              <w:rPr>
                <w:noProof/>
                <w:webHidden/>
              </w:rPr>
            </w:r>
            <w:r>
              <w:rPr>
                <w:noProof/>
                <w:webHidden/>
              </w:rPr>
              <w:fldChar w:fldCharType="separate"/>
            </w:r>
            <w:r>
              <w:rPr>
                <w:noProof/>
                <w:webHidden/>
              </w:rPr>
              <w:t>8</w:t>
            </w:r>
            <w:r>
              <w:rPr>
                <w:noProof/>
                <w:webHidden/>
              </w:rPr>
              <w:fldChar w:fldCharType="end"/>
            </w:r>
          </w:hyperlink>
        </w:p>
        <w:p w14:paraId="63BDFB1F" w14:textId="610CE081" w:rsidR="00DB387F" w:rsidRPr="00AF030D" w:rsidRDefault="00DB387F" w:rsidP="00130E7F">
          <w:pPr>
            <w:pStyle w:val="TOC1"/>
            <w:tabs>
              <w:tab w:val="left" w:pos="440"/>
              <w:tab w:val="right" w:leader="dot" w:pos="10070"/>
            </w:tabs>
            <w:rPr>
              <w:rFonts w:eastAsiaTheme="minorEastAsia" w:cs="Arial"/>
              <w:noProof/>
              <w:color w:val="auto"/>
              <w:sz w:val="22"/>
              <w:szCs w:val="22"/>
            </w:rPr>
          </w:pPr>
          <w:r w:rsidRPr="00AF030D">
            <w:rPr>
              <w:rFonts w:cs="Arial"/>
            </w:rPr>
            <w:fldChar w:fldCharType="end"/>
          </w:r>
        </w:p>
      </w:sdtContent>
    </w:sdt>
    <w:p w14:paraId="29957E42" w14:textId="77777777" w:rsidR="00583B34" w:rsidRPr="00AF030D" w:rsidRDefault="00583B34" w:rsidP="00583B34">
      <w:pPr>
        <w:rPr>
          <w:rFonts w:ascii="Arial" w:hAnsi="Arial" w:cs="Arial"/>
        </w:rPr>
      </w:pPr>
      <w:r w:rsidRPr="00AF030D">
        <w:rPr>
          <w:rFonts w:ascii="Arial" w:hAnsi="Arial" w:cs="Arial"/>
        </w:rPr>
        <w:br w:type="page"/>
      </w:r>
    </w:p>
    <w:p w14:paraId="581ECC9F" w14:textId="242CF846" w:rsidR="00C57A98" w:rsidRDefault="007E6FD7" w:rsidP="0085705F">
      <w:pPr>
        <w:pStyle w:val="Header1"/>
      </w:pPr>
      <w:bookmarkStart w:id="0" w:name="_Toc491680176"/>
      <w:r>
        <w:lastRenderedPageBreak/>
        <w:t>Introduction</w:t>
      </w:r>
      <w:bookmarkEnd w:id="0"/>
    </w:p>
    <w:p w14:paraId="3C2A22EF" w14:textId="5E3FB6CA" w:rsidR="007E6FD7" w:rsidRPr="007E6FD7" w:rsidRDefault="007E6FD7" w:rsidP="007E6FD7">
      <w:pPr>
        <w:pStyle w:val="Bullet"/>
        <w:numPr>
          <w:ilvl w:val="0"/>
          <w:numId w:val="0"/>
        </w:numPr>
        <w:spacing w:line="240" w:lineRule="auto"/>
      </w:pPr>
      <w:r>
        <w:t xml:space="preserve">This guide is meant to assist you in preparing for an upgrade. Use this guide as a template as you prepare for the upgrade process completing each step in order. </w:t>
      </w:r>
    </w:p>
    <w:p w14:paraId="6D21F1E5" w14:textId="429F4D31" w:rsidR="006612AE" w:rsidRPr="00AF030D" w:rsidRDefault="007E6FD7" w:rsidP="0085705F">
      <w:pPr>
        <w:pStyle w:val="Header1"/>
      </w:pPr>
      <w:bookmarkStart w:id="1" w:name="_Toc491680177"/>
      <w:r>
        <w:t>Pre-upgrade checklist</w:t>
      </w:r>
      <w:bookmarkEnd w:id="1"/>
    </w:p>
    <w:p w14:paraId="5637370E" w14:textId="6CACE083" w:rsidR="00C22538" w:rsidRDefault="007E6FD7" w:rsidP="00B725DD">
      <w:pPr>
        <w:pStyle w:val="BodyCopy"/>
        <w:rPr>
          <w:rFonts w:cs="Arial"/>
          <w:lang w:bidi="en-US"/>
        </w:rPr>
      </w:pPr>
      <w:r w:rsidRPr="007E6FD7">
        <w:rPr>
          <w:rFonts w:cs="Arial"/>
          <w:lang w:bidi="en-US"/>
        </w:rPr>
        <w:t>Complete the following items before beginning your Relativity upgrade.</w:t>
      </w:r>
    </w:p>
    <w:p w14:paraId="3F2DE791" w14:textId="77777777" w:rsidR="007E6FD7" w:rsidRDefault="007E6FD7" w:rsidP="00B725DD">
      <w:pPr>
        <w:pStyle w:val="BodyCopy"/>
        <w:rPr>
          <w:rFonts w:cs="Arial"/>
          <w:lang w:bidi="en-US"/>
        </w:rPr>
      </w:pPr>
    </w:p>
    <w:bookmarkStart w:id="2" w:name="_Toc414526527"/>
    <w:bookmarkStart w:id="3" w:name="_Toc491680178"/>
    <w:p w14:paraId="637F9398" w14:textId="77777777" w:rsidR="007E6FD7" w:rsidRPr="007E6FD7" w:rsidRDefault="00000000" w:rsidP="00780A55">
      <w:pPr>
        <w:pStyle w:val="Header2"/>
      </w:pPr>
      <w:sdt>
        <w:sdtPr>
          <w:id w:val="-759760768"/>
          <w14:checkbox>
            <w14:checked w14:val="0"/>
            <w14:checkedState w14:val="2612" w14:font="MS Gothic"/>
            <w14:uncheckedState w14:val="2610" w14:font="MS Gothic"/>
          </w14:checkbox>
        </w:sdtPr>
        <w:sdtContent>
          <w:r w:rsidR="007E6FD7" w:rsidRPr="007E6FD7">
            <w:rPr>
              <w:rFonts w:ascii="Segoe UI Symbol" w:hAnsi="Segoe UI Symbol" w:cs="Segoe UI Symbol"/>
            </w:rPr>
            <w:t>☐</w:t>
          </w:r>
        </w:sdtContent>
      </w:sdt>
      <w:r w:rsidR="007E6FD7" w:rsidRPr="007E6FD7">
        <w:t xml:space="preserve"> Gather current environment information</w:t>
      </w:r>
      <w:bookmarkEnd w:id="2"/>
      <w:bookmarkEnd w:id="3"/>
    </w:p>
    <w:p w14:paraId="304E1A44" w14:textId="568EFE32" w:rsidR="007E6FD7" w:rsidRPr="007E6FD7" w:rsidRDefault="007E6FD7" w:rsidP="007E6FD7">
      <w:pPr>
        <w:pStyle w:val="BodyCopy"/>
        <w:rPr>
          <w:rFonts w:cs="Arial"/>
        </w:rPr>
      </w:pPr>
      <w:r w:rsidRPr="007E6FD7">
        <w:rPr>
          <w:rFonts w:cs="Arial"/>
        </w:rPr>
        <w:t xml:space="preserve">Make note of the following information to use during your upgrade discussion with </w:t>
      </w:r>
      <w:r w:rsidR="008601D3">
        <w:rPr>
          <w:rFonts w:cs="Arial"/>
        </w:rPr>
        <w:t>Relativity</w:t>
      </w:r>
      <w:r w:rsidRPr="007E6FD7">
        <w:rPr>
          <w:rFonts w:cs="Arial"/>
        </w:rPr>
        <w:t xml:space="preserve"> Client Services before you begin an upgrade.</w:t>
      </w:r>
    </w:p>
    <w:p w14:paraId="3F5279B2" w14:textId="77777777" w:rsidR="007E6FD7" w:rsidRPr="007E6FD7" w:rsidRDefault="007E6FD7" w:rsidP="007E6FD7">
      <w:pPr>
        <w:pStyle w:val="BodyCopy"/>
        <w:rPr>
          <w:rFonts w:cs="Arial"/>
        </w:rPr>
      </w:pPr>
    </w:p>
    <w:p w14:paraId="5A137715" w14:textId="77777777" w:rsidR="007E6FD7" w:rsidRPr="007E6FD7" w:rsidRDefault="007E6FD7" w:rsidP="007E6FD7">
      <w:pPr>
        <w:pStyle w:val="BodyCopy"/>
        <w:rPr>
          <w:rFonts w:cs="Arial"/>
        </w:rPr>
      </w:pPr>
    </w:p>
    <w:p w14:paraId="37CC3D2B" w14:textId="77777777" w:rsidR="007E6FD7" w:rsidRPr="007E6FD7" w:rsidRDefault="007E6FD7" w:rsidP="007E6FD7">
      <w:pPr>
        <w:pStyle w:val="BodyCopy"/>
        <w:rPr>
          <w:rFonts w:cs="Arial"/>
          <w:b/>
        </w:rPr>
      </w:pPr>
      <w:r w:rsidRPr="007E6FD7">
        <w:rPr>
          <w:rFonts w:cs="Arial"/>
          <w:b/>
        </w:rPr>
        <w:t>Upgrade date:</w:t>
      </w:r>
    </w:p>
    <w:p w14:paraId="31535A9C" w14:textId="77777777" w:rsidR="007E6FD7" w:rsidRPr="007E6FD7" w:rsidRDefault="007E6FD7" w:rsidP="007E6FD7">
      <w:pPr>
        <w:pStyle w:val="BodyCopy"/>
        <w:rPr>
          <w:rFonts w:cs="Arial"/>
          <w:b/>
        </w:rPr>
      </w:pPr>
    </w:p>
    <w:p w14:paraId="65C7F128" w14:textId="77777777" w:rsidR="007E6FD7" w:rsidRPr="007E6FD7" w:rsidRDefault="007E6FD7" w:rsidP="007E6FD7">
      <w:pPr>
        <w:pStyle w:val="BodyCopy"/>
        <w:rPr>
          <w:rFonts w:cs="Arial"/>
          <w:b/>
        </w:rPr>
      </w:pPr>
    </w:p>
    <w:p w14:paraId="427B673E" w14:textId="77777777" w:rsidR="007E6FD7" w:rsidRPr="007E6FD7" w:rsidRDefault="007E6FD7" w:rsidP="007E6FD7">
      <w:pPr>
        <w:pStyle w:val="BodyCopy"/>
        <w:rPr>
          <w:rFonts w:cs="Arial"/>
          <w:b/>
        </w:rPr>
      </w:pPr>
      <w:r w:rsidRPr="007E6FD7">
        <w:rPr>
          <w:rFonts w:cs="Arial"/>
          <w:b/>
        </w:rPr>
        <w:t>Current Relativity version:</w:t>
      </w:r>
    </w:p>
    <w:p w14:paraId="13349BF4" w14:textId="77777777" w:rsidR="007E6FD7" w:rsidRPr="007E6FD7" w:rsidRDefault="007E6FD7" w:rsidP="007E6FD7">
      <w:pPr>
        <w:pStyle w:val="BodyCopy"/>
        <w:rPr>
          <w:rFonts w:cs="Arial"/>
          <w:b/>
        </w:rPr>
      </w:pPr>
    </w:p>
    <w:p w14:paraId="644F9EBA" w14:textId="77777777" w:rsidR="007E6FD7" w:rsidRPr="007E6FD7" w:rsidRDefault="007E6FD7" w:rsidP="007E6FD7">
      <w:pPr>
        <w:pStyle w:val="BodyCopy"/>
        <w:rPr>
          <w:rFonts w:cs="Arial"/>
          <w:b/>
        </w:rPr>
      </w:pPr>
    </w:p>
    <w:p w14:paraId="5D894386" w14:textId="77777777" w:rsidR="007E6FD7" w:rsidRPr="007E6FD7" w:rsidRDefault="007E6FD7" w:rsidP="007E6FD7">
      <w:pPr>
        <w:pStyle w:val="BodyCopy"/>
        <w:rPr>
          <w:rFonts w:cs="Arial"/>
          <w:b/>
        </w:rPr>
      </w:pPr>
      <w:r w:rsidRPr="007E6FD7">
        <w:rPr>
          <w:rFonts w:cs="Arial"/>
          <w:b/>
        </w:rPr>
        <w:t>New Relativity version:</w:t>
      </w:r>
    </w:p>
    <w:p w14:paraId="5F1987C1" w14:textId="77777777" w:rsidR="007E6FD7" w:rsidRDefault="007E6FD7" w:rsidP="00B725DD">
      <w:pPr>
        <w:pStyle w:val="BodyCopy"/>
        <w:rPr>
          <w:rFonts w:cs="Arial"/>
        </w:rPr>
      </w:pPr>
    </w:p>
    <w:bookmarkStart w:id="4" w:name="_Toc414526528"/>
    <w:bookmarkStart w:id="5" w:name="_Toc491680179"/>
    <w:p w14:paraId="2EB07687" w14:textId="1146739B" w:rsidR="007E6FD7" w:rsidRPr="007E6FD7" w:rsidRDefault="00000000" w:rsidP="00780A55">
      <w:pPr>
        <w:pStyle w:val="Header2"/>
      </w:pPr>
      <w:sdt>
        <w:sdtPr>
          <w:id w:val="-1709259888"/>
          <w14:checkbox>
            <w14:checked w14:val="0"/>
            <w14:checkedState w14:val="2612" w14:font="MS Gothic"/>
            <w14:uncheckedState w14:val="2610" w14:font="MS Gothic"/>
          </w14:checkbox>
        </w:sdtPr>
        <w:sdtContent>
          <w:r w:rsidR="007E6FD7">
            <w:rPr>
              <w:rFonts w:ascii="MS Gothic" w:eastAsia="MS Gothic" w:hAnsi="MS Gothic" w:hint="eastAsia"/>
            </w:rPr>
            <w:t>☐</w:t>
          </w:r>
        </w:sdtContent>
      </w:sdt>
      <w:r w:rsidR="007E6FD7" w:rsidRPr="007E6FD7">
        <w:t xml:space="preserve"> Gather environment usernames and passwords</w:t>
      </w:r>
      <w:bookmarkEnd w:id="4"/>
      <w:bookmarkEnd w:id="5"/>
    </w:p>
    <w:p w14:paraId="42BFE878" w14:textId="77777777" w:rsidR="007E6FD7" w:rsidRDefault="007E6FD7" w:rsidP="007E6FD7">
      <w:pPr>
        <w:pStyle w:val="BodyCopy"/>
        <w:rPr>
          <w:rFonts w:cs="Arial"/>
        </w:rPr>
      </w:pPr>
      <w:r w:rsidRPr="007E6FD7">
        <w:rPr>
          <w:rFonts w:cs="Arial"/>
        </w:rPr>
        <w:t>Use the following table to record relevant usernames and passwords needed during an upgrade.</w:t>
      </w:r>
    </w:p>
    <w:p w14:paraId="5F5C99AB" w14:textId="77777777" w:rsidR="007E6FD7" w:rsidRDefault="007E6FD7" w:rsidP="007E6FD7">
      <w:pPr>
        <w:pStyle w:val="BodyCopy"/>
        <w:rPr>
          <w:rFonts w:cs="Arial"/>
        </w:rPr>
      </w:pPr>
    </w:p>
    <w:tbl>
      <w:tblPr>
        <w:tblStyle w:val="TableGrid"/>
        <w:tblW w:w="2793" w:type="pct"/>
        <w:tblInd w:w="475" w:type="dxa"/>
        <w:tblBorders>
          <w:top w:val="single" w:sz="4" w:space="0" w:color="002C50"/>
          <w:left w:val="single" w:sz="4" w:space="0" w:color="002C50"/>
          <w:bottom w:val="single" w:sz="4" w:space="0" w:color="002C50"/>
          <w:right w:val="single" w:sz="4" w:space="0" w:color="002C50"/>
          <w:insideH w:val="single" w:sz="4" w:space="0" w:color="002C50"/>
          <w:insideV w:val="single" w:sz="4" w:space="0" w:color="002C50"/>
        </w:tblBorders>
        <w:tblCellMar>
          <w:top w:w="115" w:type="dxa"/>
          <w:left w:w="115" w:type="dxa"/>
          <w:bottom w:w="115" w:type="dxa"/>
          <w:right w:w="115" w:type="dxa"/>
        </w:tblCellMar>
        <w:tblLook w:val="04A0" w:firstRow="1" w:lastRow="0" w:firstColumn="1" w:lastColumn="0" w:noHBand="0" w:noVBand="1"/>
      </w:tblPr>
      <w:tblGrid>
        <w:gridCol w:w="2817"/>
        <w:gridCol w:w="2808"/>
      </w:tblGrid>
      <w:tr w:rsidR="007E6FD7" w:rsidRPr="00AF030D" w14:paraId="73C3700F" w14:textId="77777777" w:rsidTr="007E6FD7">
        <w:trPr>
          <w:trHeight w:val="560"/>
        </w:trPr>
        <w:tc>
          <w:tcPr>
            <w:tcW w:w="2817" w:type="dxa"/>
            <w:tcBorders>
              <w:top w:val="nil"/>
              <w:left w:val="single" w:sz="4" w:space="0" w:color="00A5DB"/>
              <w:bottom w:val="nil"/>
              <w:right w:val="single" w:sz="4" w:space="0" w:color="00A5DB"/>
            </w:tcBorders>
            <w:shd w:val="clear" w:color="auto" w:fill="00A5DB"/>
            <w:vAlign w:val="center"/>
            <w:hideMark/>
          </w:tcPr>
          <w:p w14:paraId="491CE3DF" w14:textId="14A81657" w:rsidR="007E6FD7" w:rsidRPr="00AF030D" w:rsidRDefault="007E6FD7" w:rsidP="00D07781">
            <w:pPr>
              <w:pStyle w:val="NormalText"/>
              <w:ind w:left="144" w:firstLine="0"/>
              <w:rPr>
                <w:rFonts w:ascii="Arial" w:hAnsi="Arial" w:cs="Arial"/>
                <w:b/>
                <w:color w:val="FFFFFF" w:themeColor="background1"/>
                <w:sz w:val="24"/>
              </w:rPr>
            </w:pPr>
            <w:r>
              <w:rPr>
                <w:rFonts w:ascii="Arial" w:hAnsi="Arial" w:cs="Arial"/>
                <w:b/>
                <w:color w:val="FFFFFF" w:themeColor="background1"/>
                <w:sz w:val="24"/>
              </w:rPr>
              <w:t>Instance Information</w:t>
            </w:r>
          </w:p>
        </w:tc>
        <w:tc>
          <w:tcPr>
            <w:tcW w:w="2808" w:type="dxa"/>
            <w:tcBorders>
              <w:top w:val="nil"/>
              <w:left w:val="single" w:sz="4" w:space="0" w:color="00A5DB"/>
              <w:bottom w:val="nil"/>
              <w:right w:val="single" w:sz="4" w:space="0" w:color="00A5DB"/>
            </w:tcBorders>
            <w:shd w:val="clear" w:color="auto" w:fill="00A5DB"/>
            <w:vAlign w:val="center"/>
            <w:hideMark/>
          </w:tcPr>
          <w:p w14:paraId="745ECBF5" w14:textId="2911D0CC" w:rsidR="007E6FD7" w:rsidRPr="00AF030D" w:rsidRDefault="007E6FD7" w:rsidP="00D07781">
            <w:pPr>
              <w:pStyle w:val="NormalText"/>
              <w:ind w:left="144" w:firstLine="0"/>
              <w:rPr>
                <w:rFonts w:ascii="Arial" w:hAnsi="Arial" w:cs="Arial"/>
                <w:b/>
                <w:color w:val="FFFFFF" w:themeColor="background1"/>
                <w:sz w:val="24"/>
              </w:rPr>
            </w:pPr>
            <w:r>
              <w:rPr>
                <w:rFonts w:ascii="Arial" w:hAnsi="Arial" w:cs="Arial"/>
                <w:b/>
                <w:color w:val="FFFFFF" w:themeColor="background1"/>
                <w:sz w:val="24"/>
              </w:rPr>
              <w:t>Username and password</w:t>
            </w:r>
          </w:p>
        </w:tc>
      </w:tr>
      <w:tr w:rsidR="007E6FD7" w:rsidRPr="00AF030D" w14:paraId="16DE8BC6" w14:textId="77777777" w:rsidTr="007E6FD7">
        <w:trPr>
          <w:trHeight w:val="432"/>
        </w:trPr>
        <w:tc>
          <w:tcPr>
            <w:tcW w:w="2817" w:type="dxa"/>
            <w:tcBorders>
              <w:top w:val="nil"/>
              <w:left w:val="single" w:sz="4" w:space="0" w:color="00A5DB"/>
              <w:bottom w:val="single" w:sz="12" w:space="0" w:color="FFFFFF" w:themeColor="background1"/>
              <w:right w:val="single" w:sz="12" w:space="0" w:color="FFFFFF" w:themeColor="background1"/>
            </w:tcBorders>
            <w:shd w:val="clear" w:color="auto" w:fill="F2F2F2"/>
            <w:vAlign w:val="center"/>
          </w:tcPr>
          <w:p w14:paraId="2BAEEB9B" w14:textId="0A11149D" w:rsidR="007E6FD7" w:rsidRPr="00AF030D" w:rsidRDefault="007E6FD7" w:rsidP="007E6FD7">
            <w:pPr>
              <w:pStyle w:val="BodyCopy"/>
              <w:ind w:left="144"/>
              <w:rPr>
                <w:rFonts w:cs="Arial"/>
              </w:rPr>
            </w:pPr>
            <w:r w:rsidRPr="007E6FD7">
              <w:rPr>
                <w:rFonts w:cs="Arial"/>
              </w:rPr>
              <w:t>Relativity Service Account Username</w:t>
            </w:r>
          </w:p>
        </w:tc>
        <w:tc>
          <w:tcPr>
            <w:tcW w:w="2808" w:type="dxa"/>
            <w:tcBorders>
              <w:top w:val="nil"/>
              <w:left w:val="single" w:sz="12" w:space="0" w:color="FFFFFF" w:themeColor="background1"/>
              <w:bottom w:val="single" w:sz="12" w:space="0" w:color="FFFFFF" w:themeColor="background1"/>
              <w:right w:val="single" w:sz="4" w:space="0" w:color="00A5DB"/>
            </w:tcBorders>
            <w:shd w:val="clear" w:color="auto" w:fill="F2F2F2"/>
            <w:vAlign w:val="center"/>
            <w:hideMark/>
          </w:tcPr>
          <w:p w14:paraId="70917265" w14:textId="0B8D88BA" w:rsidR="007E6FD7" w:rsidRPr="00AF030D" w:rsidRDefault="007E6FD7" w:rsidP="007E6FD7">
            <w:pPr>
              <w:pStyle w:val="BodyCopy"/>
              <w:ind w:left="144"/>
              <w:rPr>
                <w:rFonts w:cs="Arial"/>
              </w:rPr>
            </w:pPr>
          </w:p>
        </w:tc>
      </w:tr>
      <w:tr w:rsidR="007E6FD7" w:rsidRPr="00AF030D" w14:paraId="51DF312E" w14:textId="77777777" w:rsidTr="007E6FD7">
        <w:trPr>
          <w:trHeight w:val="432"/>
        </w:trPr>
        <w:tc>
          <w:tcPr>
            <w:tcW w:w="2817" w:type="dxa"/>
            <w:tcBorders>
              <w:top w:val="single" w:sz="12" w:space="0" w:color="FFFFFF" w:themeColor="background1"/>
              <w:left w:val="single" w:sz="4" w:space="0" w:color="00A5DB"/>
              <w:bottom w:val="single" w:sz="12" w:space="0" w:color="FFFFFF" w:themeColor="background1"/>
              <w:right w:val="single" w:sz="12" w:space="0" w:color="FFFFFF" w:themeColor="background1"/>
            </w:tcBorders>
            <w:shd w:val="clear" w:color="auto" w:fill="FFFFFF" w:themeFill="background1"/>
            <w:vAlign w:val="center"/>
          </w:tcPr>
          <w:p w14:paraId="72A4E0CD" w14:textId="4C50899A" w:rsidR="007E6FD7" w:rsidRPr="00AF030D" w:rsidRDefault="007E6FD7" w:rsidP="007E6FD7">
            <w:pPr>
              <w:pStyle w:val="BodyCopy"/>
              <w:ind w:left="144"/>
              <w:rPr>
                <w:rFonts w:cs="Arial"/>
              </w:rPr>
            </w:pPr>
            <w:r w:rsidRPr="007E6FD7">
              <w:rPr>
                <w:rFonts w:cs="Arial"/>
              </w:rPr>
              <w:t>Relativity Service Account Password</w:t>
            </w:r>
          </w:p>
        </w:tc>
        <w:tc>
          <w:tcPr>
            <w:tcW w:w="2808" w:type="dxa"/>
            <w:tcBorders>
              <w:top w:val="single" w:sz="12" w:space="0" w:color="FFFFFF" w:themeColor="background1"/>
              <w:left w:val="single" w:sz="12" w:space="0" w:color="FFFFFF" w:themeColor="background1"/>
              <w:bottom w:val="single" w:sz="12" w:space="0" w:color="FFFFFF" w:themeColor="background1"/>
              <w:right w:val="single" w:sz="4" w:space="0" w:color="00A5DB"/>
            </w:tcBorders>
            <w:shd w:val="clear" w:color="auto" w:fill="FFFFFF" w:themeFill="background1"/>
            <w:vAlign w:val="center"/>
            <w:hideMark/>
          </w:tcPr>
          <w:p w14:paraId="3A510951" w14:textId="0B4FB2DD" w:rsidR="007E6FD7" w:rsidRPr="00AF030D" w:rsidRDefault="007E6FD7" w:rsidP="007E6FD7">
            <w:pPr>
              <w:pStyle w:val="BodyCopy"/>
              <w:ind w:left="144"/>
              <w:rPr>
                <w:rFonts w:cs="Arial"/>
                <w:sz w:val="22"/>
                <w:szCs w:val="22"/>
              </w:rPr>
            </w:pPr>
          </w:p>
        </w:tc>
      </w:tr>
      <w:tr w:rsidR="007E6FD7" w:rsidRPr="00AF030D" w14:paraId="396338C6" w14:textId="77777777" w:rsidTr="007E6FD7">
        <w:trPr>
          <w:trHeight w:val="432"/>
        </w:trPr>
        <w:tc>
          <w:tcPr>
            <w:tcW w:w="2817" w:type="dxa"/>
            <w:tcBorders>
              <w:top w:val="single" w:sz="12" w:space="0" w:color="FFFFFF" w:themeColor="background1"/>
              <w:left w:val="single" w:sz="4" w:space="0" w:color="00A5DB"/>
              <w:bottom w:val="single" w:sz="12" w:space="0" w:color="FFFFFF" w:themeColor="background1"/>
              <w:right w:val="single" w:sz="12" w:space="0" w:color="FFFFFF" w:themeColor="background1"/>
            </w:tcBorders>
            <w:shd w:val="clear" w:color="auto" w:fill="F2F2F2"/>
            <w:vAlign w:val="center"/>
          </w:tcPr>
          <w:p w14:paraId="7A6E99DC" w14:textId="48BBA61F" w:rsidR="007E6FD7" w:rsidRPr="00AF030D" w:rsidRDefault="007E6FD7" w:rsidP="007E6FD7">
            <w:pPr>
              <w:pStyle w:val="BodyCopy"/>
              <w:ind w:left="144"/>
              <w:rPr>
                <w:rFonts w:cs="Arial"/>
              </w:rPr>
            </w:pPr>
            <w:r w:rsidRPr="007E6FD7">
              <w:rPr>
                <w:rFonts w:cs="Arial"/>
              </w:rPr>
              <w:t>EDDSDBO Account Password</w:t>
            </w:r>
          </w:p>
        </w:tc>
        <w:tc>
          <w:tcPr>
            <w:tcW w:w="2808" w:type="dxa"/>
            <w:tcBorders>
              <w:top w:val="single" w:sz="12" w:space="0" w:color="FFFFFF" w:themeColor="background1"/>
              <w:left w:val="single" w:sz="12" w:space="0" w:color="FFFFFF" w:themeColor="background1"/>
              <w:bottom w:val="single" w:sz="12" w:space="0" w:color="FFFFFF" w:themeColor="background1"/>
              <w:right w:val="single" w:sz="4" w:space="0" w:color="00A5DB"/>
            </w:tcBorders>
            <w:shd w:val="clear" w:color="auto" w:fill="F2F2F2"/>
            <w:vAlign w:val="center"/>
          </w:tcPr>
          <w:p w14:paraId="00117933" w14:textId="3DEB6A09" w:rsidR="007E6FD7" w:rsidRPr="00AF030D" w:rsidRDefault="007E6FD7" w:rsidP="007E6FD7">
            <w:pPr>
              <w:pStyle w:val="BodyCopy"/>
              <w:ind w:left="144"/>
              <w:rPr>
                <w:rFonts w:cs="Arial"/>
                <w:sz w:val="22"/>
                <w:szCs w:val="22"/>
              </w:rPr>
            </w:pPr>
          </w:p>
        </w:tc>
      </w:tr>
      <w:tr w:rsidR="007E6FD7" w:rsidRPr="00AF030D" w14:paraId="05E57887" w14:textId="77777777" w:rsidTr="007E6FD7">
        <w:trPr>
          <w:trHeight w:val="432"/>
        </w:trPr>
        <w:tc>
          <w:tcPr>
            <w:tcW w:w="2817" w:type="dxa"/>
            <w:tcBorders>
              <w:top w:val="single" w:sz="12" w:space="0" w:color="FFFFFF" w:themeColor="background1"/>
              <w:left w:val="single" w:sz="4" w:space="0" w:color="00A5DB"/>
              <w:bottom w:val="single" w:sz="12" w:space="0" w:color="FFFFFF" w:themeColor="background1"/>
              <w:right w:val="single" w:sz="12" w:space="0" w:color="FFFFFF" w:themeColor="background1"/>
            </w:tcBorders>
            <w:vAlign w:val="center"/>
          </w:tcPr>
          <w:p w14:paraId="0D0A3A76" w14:textId="61E0D08C" w:rsidR="007E6FD7" w:rsidRPr="007E6FD7" w:rsidRDefault="007E6FD7" w:rsidP="007E6FD7">
            <w:pPr>
              <w:pStyle w:val="BodyCopy"/>
              <w:ind w:left="144"/>
              <w:rPr>
                <w:rFonts w:cs="Arial"/>
              </w:rPr>
            </w:pPr>
            <w:r w:rsidRPr="007E6FD7">
              <w:rPr>
                <w:rFonts w:cs="Arial"/>
              </w:rPr>
              <w:t>Analytics REST API Username</w:t>
            </w:r>
          </w:p>
        </w:tc>
        <w:tc>
          <w:tcPr>
            <w:tcW w:w="2808" w:type="dxa"/>
            <w:tcBorders>
              <w:top w:val="single" w:sz="12" w:space="0" w:color="FFFFFF" w:themeColor="background1"/>
              <w:left w:val="single" w:sz="12" w:space="0" w:color="FFFFFF" w:themeColor="background1"/>
              <w:bottom w:val="single" w:sz="12" w:space="0" w:color="FFFFFF" w:themeColor="background1"/>
              <w:right w:val="single" w:sz="4" w:space="0" w:color="00A5DB"/>
            </w:tcBorders>
            <w:vAlign w:val="center"/>
          </w:tcPr>
          <w:p w14:paraId="5C716967" w14:textId="77777777" w:rsidR="007E6FD7" w:rsidRPr="00AF030D" w:rsidRDefault="007E6FD7" w:rsidP="007E6FD7">
            <w:pPr>
              <w:pStyle w:val="BodyCopy"/>
              <w:ind w:left="144"/>
              <w:rPr>
                <w:rFonts w:cs="Arial"/>
              </w:rPr>
            </w:pPr>
          </w:p>
        </w:tc>
      </w:tr>
      <w:tr w:rsidR="007E6FD7" w:rsidRPr="00AF030D" w14:paraId="41514E4A" w14:textId="77777777" w:rsidTr="007E6FD7">
        <w:trPr>
          <w:trHeight w:val="432"/>
        </w:trPr>
        <w:tc>
          <w:tcPr>
            <w:tcW w:w="2817" w:type="dxa"/>
            <w:tcBorders>
              <w:top w:val="single" w:sz="12" w:space="0" w:color="FFFFFF" w:themeColor="background1"/>
              <w:left w:val="single" w:sz="4" w:space="0" w:color="00A5DB"/>
              <w:bottom w:val="single" w:sz="4" w:space="0" w:color="00B0F0"/>
              <w:right w:val="single" w:sz="12" w:space="0" w:color="FFFFFF" w:themeColor="background1"/>
            </w:tcBorders>
            <w:shd w:val="clear" w:color="auto" w:fill="F2F2F2"/>
            <w:vAlign w:val="center"/>
          </w:tcPr>
          <w:p w14:paraId="6E08DEAA" w14:textId="08AD6A2C" w:rsidR="007E6FD7" w:rsidRPr="007E6FD7" w:rsidRDefault="007E6FD7" w:rsidP="007E6FD7">
            <w:pPr>
              <w:pStyle w:val="BodyCopy"/>
              <w:ind w:left="144"/>
              <w:rPr>
                <w:rFonts w:cs="Arial"/>
              </w:rPr>
            </w:pPr>
            <w:r w:rsidRPr="007E6FD7">
              <w:rPr>
                <w:rFonts w:cs="Arial"/>
              </w:rPr>
              <w:t>Analytics REST API Password</w:t>
            </w:r>
          </w:p>
        </w:tc>
        <w:tc>
          <w:tcPr>
            <w:tcW w:w="2808" w:type="dxa"/>
            <w:tcBorders>
              <w:top w:val="single" w:sz="12" w:space="0" w:color="FFFFFF" w:themeColor="background1"/>
              <w:left w:val="single" w:sz="12" w:space="0" w:color="FFFFFF" w:themeColor="background1"/>
              <w:bottom w:val="single" w:sz="4" w:space="0" w:color="00B0F0"/>
              <w:right w:val="single" w:sz="4" w:space="0" w:color="00A5DB"/>
            </w:tcBorders>
            <w:shd w:val="clear" w:color="auto" w:fill="F2F2F2"/>
            <w:vAlign w:val="center"/>
          </w:tcPr>
          <w:p w14:paraId="65532222" w14:textId="77777777" w:rsidR="007E6FD7" w:rsidRPr="00AF030D" w:rsidRDefault="007E6FD7" w:rsidP="007E6FD7">
            <w:pPr>
              <w:pStyle w:val="BodyCopy"/>
              <w:ind w:left="144"/>
              <w:rPr>
                <w:rFonts w:cs="Arial"/>
              </w:rPr>
            </w:pPr>
          </w:p>
        </w:tc>
      </w:tr>
    </w:tbl>
    <w:p w14:paraId="57460BC0" w14:textId="77777777" w:rsidR="007E6FD7" w:rsidRPr="007E6FD7" w:rsidRDefault="007E6FD7" w:rsidP="007E6FD7">
      <w:pPr>
        <w:pStyle w:val="BodyCopy"/>
        <w:rPr>
          <w:rFonts w:cs="Arial"/>
        </w:rPr>
      </w:pPr>
    </w:p>
    <w:p w14:paraId="56496ECF" w14:textId="77777777" w:rsidR="007E6FD7" w:rsidRPr="007E6FD7" w:rsidRDefault="007E6FD7" w:rsidP="007E6FD7">
      <w:pPr>
        <w:pStyle w:val="BodyCopy"/>
        <w:rPr>
          <w:rFonts w:cs="Arial"/>
        </w:rPr>
      </w:pPr>
    </w:p>
    <w:bookmarkStart w:id="6" w:name="_Toc491680180"/>
    <w:bookmarkStart w:id="7" w:name="_Toc414526529"/>
    <w:p w14:paraId="5A2CCC32" w14:textId="77777777" w:rsidR="007E6FD7" w:rsidRPr="007E6FD7" w:rsidRDefault="00000000" w:rsidP="00780A55">
      <w:pPr>
        <w:pStyle w:val="Header2"/>
      </w:pPr>
      <w:sdt>
        <w:sdtPr>
          <w:id w:val="63685197"/>
          <w14:checkbox>
            <w14:checked w14:val="0"/>
            <w14:checkedState w14:val="2612" w14:font="MS Gothic"/>
            <w14:uncheckedState w14:val="2610" w14:font="MS Gothic"/>
          </w14:checkbox>
        </w:sdtPr>
        <w:sdtContent>
          <w:r w:rsidR="007E6FD7" w:rsidRPr="007E6FD7">
            <w:rPr>
              <w:rFonts w:ascii="Segoe UI Symbol" w:hAnsi="Segoe UI Symbol" w:cs="Segoe UI Symbol"/>
            </w:rPr>
            <w:t>☐</w:t>
          </w:r>
        </w:sdtContent>
      </w:sdt>
      <w:r w:rsidR="007E6FD7" w:rsidRPr="007E6FD7">
        <w:t xml:space="preserve"> Gather Relativity server information</w:t>
      </w:r>
      <w:bookmarkEnd w:id="6"/>
      <w:r w:rsidR="007E6FD7" w:rsidRPr="007E6FD7">
        <w:t xml:space="preserve"> </w:t>
      </w:r>
      <w:bookmarkEnd w:id="7"/>
    </w:p>
    <w:p w14:paraId="03A28192" w14:textId="77777777" w:rsidR="007E6FD7" w:rsidRDefault="007E6FD7" w:rsidP="007E6FD7">
      <w:pPr>
        <w:pStyle w:val="BodyCopy"/>
        <w:rPr>
          <w:rFonts w:cs="Arial"/>
        </w:rPr>
      </w:pPr>
      <w:r w:rsidRPr="007E6FD7">
        <w:rPr>
          <w:rFonts w:cs="Arial"/>
        </w:rPr>
        <w:t xml:space="preserve">Use the following table to record the names of your instance servers, the role they play in administering your environment, and the unique IP address of each server. </w:t>
      </w:r>
    </w:p>
    <w:p w14:paraId="0EC2D57F" w14:textId="77777777" w:rsidR="007E6FD7" w:rsidRDefault="007E6FD7" w:rsidP="007E6FD7">
      <w:pPr>
        <w:pStyle w:val="BodyCopy"/>
        <w:rPr>
          <w:rFonts w:cs="Arial"/>
        </w:rPr>
      </w:pPr>
    </w:p>
    <w:tbl>
      <w:tblPr>
        <w:tblStyle w:val="TableGrid"/>
        <w:tblW w:w="4187" w:type="pct"/>
        <w:tblInd w:w="475" w:type="dxa"/>
        <w:tblBorders>
          <w:top w:val="single" w:sz="4" w:space="0" w:color="002C50"/>
          <w:left w:val="single" w:sz="4" w:space="0" w:color="002C50"/>
          <w:bottom w:val="single" w:sz="4" w:space="0" w:color="002C50"/>
          <w:right w:val="single" w:sz="4" w:space="0" w:color="002C50"/>
          <w:insideH w:val="single" w:sz="4" w:space="0" w:color="002C50"/>
          <w:insideV w:val="single" w:sz="4" w:space="0" w:color="002C50"/>
        </w:tblBorders>
        <w:tblCellMar>
          <w:top w:w="115" w:type="dxa"/>
          <w:left w:w="115" w:type="dxa"/>
          <w:bottom w:w="115" w:type="dxa"/>
          <w:right w:w="115" w:type="dxa"/>
        </w:tblCellMar>
        <w:tblLook w:val="04A0" w:firstRow="1" w:lastRow="0" w:firstColumn="1" w:lastColumn="0" w:noHBand="0" w:noVBand="1"/>
      </w:tblPr>
      <w:tblGrid>
        <w:gridCol w:w="2817"/>
        <w:gridCol w:w="2808"/>
        <w:gridCol w:w="2808"/>
      </w:tblGrid>
      <w:tr w:rsidR="007E6FD7" w:rsidRPr="00AF030D" w14:paraId="1E7A7009" w14:textId="2DC66921" w:rsidTr="007E6FD7">
        <w:trPr>
          <w:trHeight w:val="560"/>
        </w:trPr>
        <w:tc>
          <w:tcPr>
            <w:tcW w:w="2817" w:type="dxa"/>
            <w:tcBorders>
              <w:top w:val="nil"/>
              <w:left w:val="single" w:sz="4" w:space="0" w:color="00A5DB"/>
              <w:bottom w:val="nil"/>
              <w:right w:val="single" w:sz="4" w:space="0" w:color="00A5DB"/>
            </w:tcBorders>
            <w:shd w:val="clear" w:color="auto" w:fill="00A5DB"/>
            <w:vAlign w:val="center"/>
            <w:hideMark/>
          </w:tcPr>
          <w:p w14:paraId="68FD3C1B" w14:textId="4641B24D" w:rsidR="007E6FD7" w:rsidRPr="00AF030D" w:rsidRDefault="007E6FD7" w:rsidP="00D07781">
            <w:pPr>
              <w:pStyle w:val="NormalText"/>
              <w:ind w:left="144" w:firstLine="0"/>
              <w:rPr>
                <w:rFonts w:ascii="Arial" w:hAnsi="Arial" w:cs="Arial"/>
                <w:b/>
                <w:color w:val="FFFFFF" w:themeColor="background1"/>
                <w:sz w:val="24"/>
              </w:rPr>
            </w:pPr>
            <w:r>
              <w:rPr>
                <w:rFonts w:ascii="Arial" w:hAnsi="Arial" w:cs="Arial"/>
                <w:b/>
                <w:color w:val="FFFFFF" w:themeColor="background1"/>
                <w:sz w:val="24"/>
              </w:rPr>
              <w:t>Server Name</w:t>
            </w:r>
          </w:p>
        </w:tc>
        <w:tc>
          <w:tcPr>
            <w:tcW w:w="2808" w:type="dxa"/>
            <w:tcBorders>
              <w:top w:val="nil"/>
              <w:left w:val="single" w:sz="4" w:space="0" w:color="00A5DB"/>
              <w:bottom w:val="nil"/>
              <w:right w:val="single" w:sz="4" w:space="0" w:color="00A5DB"/>
            </w:tcBorders>
            <w:shd w:val="clear" w:color="auto" w:fill="00A5DB"/>
            <w:vAlign w:val="center"/>
            <w:hideMark/>
          </w:tcPr>
          <w:p w14:paraId="55F7CCD8" w14:textId="731707DD" w:rsidR="007E6FD7" w:rsidRPr="00AF030D" w:rsidRDefault="007E6FD7" w:rsidP="00D07781">
            <w:pPr>
              <w:pStyle w:val="NormalText"/>
              <w:ind w:left="144" w:firstLine="0"/>
              <w:rPr>
                <w:rFonts w:ascii="Arial" w:hAnsi="Arial" w:cs="Arial"/>
                <w:b/>
                <w:color w:val="FFFFFF" w:themeColor="background1"/>
                <w:sz w:val="24"/>
              </w:rPr>
            </w:pPr>
            <w:r>
              <w:rPr>
                <w:rFonts w:ascii="Arial" w:hAnsi="Arial" w:cs="Arial"/>
                <w:b/>
                <w:color w:val="FFFFFF" w:themeColor="background1"/>
                <w:sz w:val="24"/>
              </w:rPr>
              <w:t>Relativity Role</w:t>
            </w:r>
          </w:p>
        </w:tc>
        <w:tc>
          <w:tcPr>
            <w:tcW w:w="2808" w:type="dxa"/>
            <w:tcBorders>
              <w:top w:val="nil"/>
              <w:left w:val="single" w:sz="4" w:space="0" w:color="00A5DB"/>
              <w:bottom w:val="nil"/>
              <w:right w:val="single" w:sz="4" w:space="0" w:color="00A5DB"/>
            </w:tcBorders>
            <w:shd w:val="clear" w:color="auto" w:fill="00A5DB"/>
          </w:tcPr>
          <w:p w14:paraId="2FBBE4C4" w14:textId="55958F30" w:rsidR="007E6FD7" w:rsidRDefault="007E6FD7" w:rsidP="00D07781">
            <w:pPr>
              <w:pStyle w:val="NormalText"/>
              <w:ind w:left="144" w:firstLine="0"/>
              <w:rPr>
                <w:rFonts w:ascii="Arial" w:hAnsi="Arial" w:cs="Arial"/>
                <w:b/>
                <w:color w:val="FFFFFF" w:themeColor="background1"/>
                <w:sz w:val="24"/>
              </w:rPr>
            </w:pPr>
            <w:r>
              <w:rPr>
                <w:rFonts w:ascii="Arial" w:hAnsi="Arial" w:cs="Arial"/>
                <w:b/>
                <w:color w:val="FFFFFF" w:themeColor="background1"/>
                <w:sz w:val="24"/>
              </w:rPr>
              <w:t>IP Address</w:t>
            </w:r>
          </w:p>
        </w:tc>
      </w:tr>
      <w:tr w:rsidR="007E6FD7" w:rsidRPr="00AF030D" w14:paraId="75D7842A" w14:textId="5643FB82" w:rsidTr="007E6FD7">
        <w:trPr>
          <w:trHeight w:val="432"/>
        </w:trPr>
        <w:tc>
          <w:tcPr>
            <w:tcW w:w="2817" w:type="dxa"/>
            <w:tcBorders>
              <w:top w:val="nil"/>
              <w:left w:val="single" w:sz="4" w:space="0" w:color="00A5DB"/>
              <w:bottom w:val="single" w:sz="12" w:space="0" w:color="FFFFFF" w:themeColor="background1"/>
              <w:right w:val="single" w:sz="12" w:space="0" w:color="FFFFFF" w:themeColor="background1"/>
            </w:tcBorders>
            <w:shd w:val="clear" w:color="auto" w:fill="F2F2F2"/>
            <w:vAlign w:val="center"/>
          </w:tcPr>
          <w:p w14:paraId="5A28BC85" w14:textId="112C6C41" w:rsidR="007E6FD7" w:rsidRPr="00AF030D" w:rsidRDefault="007E6FD7" w:rsidP="00D07781">
            <w:pPr>
              <w:pStyle w:val="BodyCopy"/>
              <w:ind w:left="144"/>
              <w:rPr>
                <w:rFonts w:cs="Arial"/>
              </w:rPr>
            </w:pPr>
            <w:r>
              <w:rPr>
                <w:rFonts w:cs="Arial"/>
              </w:rPr>
              <w:t>SQL01</w:t>
            </w:r>
          </w:p>
        </w:tc>
        <w:tc>
          <w:tcPr>
            <w:tcW w:w="2808" w:type="dxa"/>
            <w:tcBorders>
              <w:top w:val="nil"/>
              <w:left w:val="single" w:sz="12" w:space="0" w:color="FFFFFF" w:themeColor="background1"/>
              <w:bottom w:val="single" w:sz="12" w:space="0" w:color="FFFFFF" w:themeColor="background1"/>
              <w:right w:val="single" w:sz="4" w:space="0" w:color="00A5DB"/>
            </w:tcBorders>
            <w:shd w:val="clear" w:color="auto" w:fill="F2F2F2"/>
            <w:vAlign w:val="center"/>
            <w:hideMark/>
          </w:tcPr>
          <w:p w14:paraId="67D51D72" w14:textId="49C36A58" w:rsidR="007E6FD7" w:rsidRPr="00AF030D" w:rsidRDefault="007E6FD7" w:rsidP="00D07781">
            <w:pPr>
              <w:pStyle w:val="BodyCopy"/>
              <w:ind w:left="144"/>
              <w:rPr>
                <w:rFonts w:cs="Arial"/>
              </w:rPr>
            </w:pPr>
            <w:r>
              <w:rPr>
                <w:rFonts w:cs="Arial"/>
              </w:rPr>
              <w:t>SQL Server - Primary</w:t>
            </w:r>
          </w:p>
        </w:tc>
        <w:tc>
          <w:tcPr>
            <w:tcW w:w="2808" w:type="dxa"/>
            <w:tcBorders>
              <w:top w:val="nil"/>
              <w:left w:val="single" w:sz="12" w:space="0" w:color="FFFFFF" w:themeColor="background1"/>
              <w:bottom w:val="single" w:sz="12" w:space="0" w:color="FFFFFF" w:themeColor="background1"/>
              <w:right w:val="single" w:sz="4" w:space="0" w:color="00A5DB"/>
            </w:tcBorders>
            <w:shd w:val="clear" w:color="auto" w:fill="F2F2F2"/>
          </w:tcPr>
          <w:p w14:paraId="09148EEF" w14:textId="68D398EB" w:rsidR="007E6FD7" w:rsidRPr="00AF030D" w:rsidRDefault="007E6FD7" w:rsidP="00D07781">
            <w:pPr>
              <w:pStyle w:val="BodyCopy"/>
              <w:ind w:left="144"/>
              <w:rPr>
                <w:rFonts w:cs="Arial"/>
              </w:rPr>
            </w:pPr>
            <w:r>
              <w:rPr>
                <w:rFonts w:cs="Arial"/>
              </w:rPr>
              <w:t>10.0.0.1</w:t>
            </w:r>
          </w:p>
        </w:tc>
      </w:tr>
      <w:tr w:rsidR="007E6FD7" w:rsidRPr="00AF030D" w14:paraId="2F510CFB" w14:textId="74BC1F18" w:rsidTr="007E6FD7">
        <w:trPr>
          <w:trHeight w:val="432"/>
        </w:trPr>
        <w:tc>
          <w:tcPr>
            <w:tcW w:w="2817" w:type="dxa"/>
            <w:tcBorders>
              <w:top w:val="single" w:sz="12" w:space="0" w:color="FFFFFF" w:themeColor="background1"/>
              <w:left w:val="single" w:sz="4" w:space="0" w:color="00A5DB"/>
              <w:bottom w:val="single" w:sz="12" w:space="0" w:color="FFFFFF" w:themeColor="background1"/>
              <w:right w:val="single" w:sz="12" w:space="0" w:color="FFFFFF" w:themeColor="background1"/>
            </w:tcBorders>
            <w:shd w:val="clear" w:color="auto" w:fill="FFFFFF" w:themeFill="background1"/>
            <w:vAlign w:val="center"/>
          </w:tcPr>
          <w:p w14:paraId="67F632B8" w14:textId="392FB965" w:rsidR="007E6FD7" w:rsidRPr="00AF030D" w:rsidRDefault="007E6FD7" w:rsidP="00D07781">
            <w:pPr>
              <w:pStyle w:val="BodyCopy"/>
              <w:ind w:left="144"/>
              <w:rPr>
                <w:rFonts w:cs="Arial"/>
              </w:rPr>
            </w:pPr>
          </w:p>
        </w:tc>
        <w:tc>
          <w:tcPr>
            <w:tcW w:w="2808" w:type="dxa"/>
            <w:tcBorders>
              <w:top w:val="single" w:sz="12" w:space="0" w:color="FFFFFF" w:themeColor="background1"/>
              <w:left w:val="single" w:sz="12" w:space="0" w:color="FFFFFF" w:themeColor="background1"/>
              <w:bottom w:val="single" w:sz="12" w:space="0" w:color="FFFFFF" w:themeColor="background1"/>
              <w:right w:val="single" w:sz="4" w:space="0" w:color="00A5DB"/>
            </w:tcBorders>
            <w:shd w:val="clear" w:color="auto" w:fill="FFFFFF" w:themeFill="background1"/>
            <w:vAlign w:val="center"/>
          </w:tcPr>
          <w:p w14:paraId="6B04B999" w14:textId="65A2FF79" w:rsidR="007E6FD7" w:rsidRPr="00AF030D" w:rsidRDefault="007E6FD7" w:rsidP="00D07781">
            <w:pPr>
              <w:pStyle w:val="BodyCopy"/>
              <w:ind w:left="144"/>
              <w:rPr>
                <w:rFonts w:cs="Arial"/>
                <w:sz w:val="22"/>
                <w:szCs w:val="22"/>
              </w:rPr>
            </w:pPr>
          </w:p>
        </w:tc>
        <w:tc>
          <w:tcPr>
            <w:tcW w:w="2808" w:type="dxa"/>
            <w:tcBorders>
              <w:top w:val="single" w:sz="12" w:space="0" w:color="FFFFFF" w:themeColor="background1"/>
              <w:left w:val="single" w:sz="12" w:space="0" w:color="FFFFFF" w:themeColor="background1"/>
              <w:bottom w:val="single" w:sz="12" w:space="0" w:color="FFFFFF" w:themeColor="background1"/>
              <w:right w:val="single" w:sz="4" w:space="0" w:color="00A5DB"/>
            </w:tcBorders>
            <w:shd w:val="clear" w:color="auto" w:fill="FFFFFF" w:themeFill="background1"/>
          </w:tcPr>
          <w:p w14:paraId="7001C55D" w14:textId="77777777" w:rsidR="007E6FD7" w:rsidRPr="00AF030D" w:rsidRDefault="007E6FD7" w:rsidP="00D07781">
            <w:pPr>
              <w:pStyle w:val="BodyCopy"/>
              <w:ind w:left="144"/>
              <w:rPr>
                <w:rFonts w:cs="Arial"/>
              </w:rPr>
            </w:pPr>
          </w:p>
        </w:tc>
      </w:tr>
      <w:tr w:rsidR="007E6FD7" w:rsidRPr="00AF030D" w14:paraId="7DDBC684" w14:textId="0EFD857D" w:rsidTr="007E6FD7">
        <w:trPr>
          <w:trHeight w:val="432"/>
        </w:trPr>
        <w:tc>
          <w:tcPr>
            <w:tcW w:w="2817" w:type="dxa"/>
            <w:tcBorders>
              <w:top w:val="single" w:sz="12" w:space="0" w:color="FFFFFF" w:themeColor="background1"/>
              <w:left w:val="single" w:sz="4" w:space="0" w:color="00A5DB"/>
              <w:bottom w:val="single" w:sz="12" w:space="0" w:color="FFFFFF" w:themeColor="background1"/>
              <w:right w:val="single" w:sz="12" w:space="0" w:color="FFFFFF" w:themeColor="background1"/>
            </w:tcBorders>
            <w:shd w:val="clear" w:color="auto" w:fill="F2F2F2"/>
            <w:vAlign w:val="center"/>
          </w:tcPr>
          <w:p w14:paraId="536BD053" w14:textId="464DAE3B" w:rsidR="007E6FD7" w:rsidRPr="00AF030D" w:rsidRDefault="007E6FD7" w:rsidP="00D07781">
            <w:pPr>
              <w:pStyle w:val="BodyCopy"/>
              <w:ind w:left="144"/>
              <w:rPr>
                <w:rFonts w:cs="Arial"/>
              </w:rPr>
            </w:pPr>
          </w:p>
        </w:tc>
        <w:tc>
          <w:tcPr>
            <w:tcW w:w="2808" w:type="dxa"/>
            <w:tcBorders>
              <w:top w:val="single" w:sz="12" w:space="0" w:color="FFFFFF" w:themeColor="background1"/>
              <w:left w:val="single" w:sz="12" w:space="0" w:color="FFFFFF" w:themeColor="background1"/>
              <w:bottom w:val="single" w:sz="12" w:space="0" w:color="FFFFFF" w:themeColor="background1"/>
              <w:right w:val="single" w:sz="4" w:space="0" w:color="00A5DB"/>
            </w:tcBorders>
            <w:shd w:val="clear" w:color="auto" w:fill="F2F2F2"/>
            <w:vAlign w:val="center"/>
          </w:tcPr>
          <w:p w14:paraId="6A23E381" w14:textId="76E83BDE" w:rsidR="007E6FD7" w:rsidRPr="00AF030D" w:rsidRDefault="007E6FD7" w:rsidP="00D07781">
            <w:pPr>
              <w:pStyle w:val="BodyCopy"/>
              <w:ind w:left="144"/>
              <w:rPr>
                <w:rFonts w:cs="Arial"/>
                <w:sz w:val="22"/>
                <w:szCs w:val="22"/>
              </w:rPr>
            </w:pPr>
          </w:p>
        </w:tc>
        <w:tc>
          <w:tcPr>
            <w:tcW w:w="2808" w:type="dxa"/>
            <w:tcBorders>
              <w:top w:val="single" w:sz="12" w:space="0" w:color="FFFFFF" w:themeColor="background1"/>
              <w:left w:val="single" w:sz="12" w:space="0" w:color="FFFFFF" w:themeColor="background1"/>
              <w:bottom w:val="single" w:sz="12" w:space="0" w:color="FFFFFF" w:themeColor="background1"/>
              <w:right w:val="single" w:sz="4" w:space="0" w:color="00A5DB"/>
            </w:tcBorders>
            <w:shd w:val="clear" w:color="auto" w:fill="F2F2F2"/>
          </w:tcPr>
          <w:p w14:paraId="2EF6B3E6" w14:textId="77777777" w:rsidR="007E6FD7" w:rsidRPr="00AF030D" w:rsidRDefault="007E6FD7" w:rsidP="00D07781">
            <w:pPr>
              <w:pStyle w:val="BodyCopy"/>
              <w:ind w:left="144"/>
              <w:rPr>
                <w:rFonts w:cs="Arial"/>
              </w:rPr>
            </w:pPr>
          </w:p>
        </w:tc>
      </w:tr>
      <w:tr w:rsidR="007E6FD7" w:rsidRPr="00AF030D" w14:paraId="0CD95101" w14:textId="49604DD4" w:rsidTr="007E6FD7">
        <w:trPr>
          <w:trHeight w:val="432"/>
        </w:trPr>
        <w:tc>
          <w:tcPr>
            <w:tcW w:w="2817" w:type="dxa"/>
            <w:tcBorders>
              <w:top w:val="single" w:sz="12" w:space="0" w:color="FFFFFF" w:themeColor="background1"/>
              <w:left w:val="single" w:sz="4" w:space="0" w:color="00A5DB"/>
              <w:bottom w:val="single" w:sz="12" w:space="0" w:color="FFFFFF" w:themeColor="background1"/>
              <w:right w:val="single" w:sz="12" w:space="0" w:color="FFFFFF" w:themeColor="background1"/>
            </w:tcBorders>
            <w:vAlign w:val="center"/>
          </w:tcPr>
          <w:p w14:paraId="735BC36A" w14:textId="2D21ED91" w:rsidR="007E6FD7" w:rsidRPr="007E6FD7" w:rsidRDefault="007E6FD7" w:rsidP="00D07781">
            <w:pPr>
              <w:pStyle w:val="BodyCopy"/>
              <w:ind w:left="144"/>
              <w:rPr>
                <w:rFonts w:cs="Arial"/>
              </w:rPr>
            </w:pPr>
          </w:p>
        </w:tc>
        <w:tc>
          <w:tcPr>
            <w:tcW w:w="2808" w:type="dxa"/>
            <w:tcBorders>
              <w:top w:val="single" w:sz="12" w:space="0" w:color="FFFFFF" w:themeColor="background1"/>
              <w:left w:val="single" w:sz="12" w:space="0" w:color="FFFFFF" w:themeColor="background1"/>
              <w:bottom w:val="single" w:sz="12" w:space="0" w:color="FFFFFF" w:themeColor="background1"/>
              <w:right w:val="single" w:sz="4" w:space="0" w:color="00A5DB"/>
            </w:tcBorders>
            <w:vAlign w:val="center"/>
          </w:tcPr>
          <w:p w14:paraId="2264B751" w14:textId="77777777" w:rsidR="007E6FD7" w:rsidRPr="00AF030D" w:rsidRDefault="007E6FD7" w:rsidP="00D07781">
            <w:pPr>
              <w:pStyle w:val="BodyCopy"/>
              <w:ind w:left="144"/>
              <w:rPr>
                <w:rFonts w:cs="Arial"/>
              </w:rPr>
            </w:pPr>
          </w:p>
        </w:tc>
        <w:tc>
          <w:tcPr>
            <w:tcW w:w="2808" w:type="dxa"/>
            <w:tcBorders>
              <w:top w:val="single" w:sz="12" w:space="0" w:color="FFFFFF" w:themeColor="background1"/>
              <w:left w:val="single" w:sz="12" w:space="0" w:color="FFFFFF" w:themeColor="background1"/>
              <w:bottom w:val="single" w:sz="12" w:space="0" w:color="FFFFFF" w:themeColor="background1"/>
              <w:right w:val="single" w:sz="4" w:space="0" w:color="00A5DB"/>
            </w:tcBorders>
          </w:tcPr>
          <w:p w14:paraId="0E969E9A" w14:textId="77777777" w:rsidR="007E6FD7" w:rsidRPr="00AF030D" w:rsidRDefault="007E6FD7" w:rsidP="00D07781">
            <w:pPr>
              <w:pStyle w:val="BodyCopy"/>
              <w:ind w:left="144"/>
              <w:rPr>
                <w:rFonts w:cs="Arial"/>
              </w:rPr>
            </w:pPr>
          </w:p>
        </w:tc>
      </w:tr>
      <w:tr w:rsidR="007E6FD7" w:rsidRPr="00AF030D" w14:paraId="0ED0B330" w14:textId="77777777" w:rsidTr="007E6FD7">
        <w:trPr>
          <w:trHeight w:val="432"/>
        </w:trPr>
        <w:tc>
          <w:tcPr>
            <w:tcW w:w="2817" w:type="dxa"/>
            <w:tcBorders>
              <w:top w:val="single" w:sz="12" w:space="0" w:color="FFFFFF" w:themeColor="background1"/>
              <w:left w:val="single" w:sz="4" w:space="0" w:color="00A5DB"/>
              <w:bottom w:val="single" w:sz="12" w:space="0" w:color="FFFFFF" w:themeColor="background1"/>
              <w:right w:val="single" w:sz="12" w:space="0" w:color="FFFFFF" w:themeColor="background1"/>
            </w:tcBorders>
            <w:shd w:val="clear" w:color="auto" w:fill="F2F2F2"/>
            <w:vAlign w:val="center"/>
          </w:tcPr>
          <w:p w14:paraId="609C7191" w14:textId="77777777" w:rsidR="007E6FD7" w:rsidRPr="007E6FD7" w:rsidRDefault="007E6FD7" w:rsidP="00D07781">
            <w:pPr>
              <w:pStyle w:val="BodyCopy"/>
              <w:ind w:left="144"/>
              <w:rPr>
                <w:rFonts w:cs="Arial"/>
              </w:rPr>
            </w:pPr>
          </w:p>
        </w:tc>
        <w:tc>
          <w:tcPr>
            <w:tcW w:w="2808" w:type="dxa"/>
            <w:tcBorders>
              <w:top w:val="single" w:sz="12" w:space="0" w:color="FFFFFF" w:themeColor="background1"/>
              <w:left w:val="single" w:sz="12" w:space="0" w:color="FFFFFF" w:themeColor="background1"/>
              <w:bottom w:val="single" w:sz="12" w:space="0" w:color="FFFFFF" w:themeColor="background1"/>
              <w:right w:val="single" w:sz="4" w:space="0" w:color="00A5DB"/>
            </w:tcBorders>
            <w:shd w:val="clear" w:color="auto" w:fill="F2F2F2"/>
            <w:vAlign w:val="center"/>
          </w:tcPr>
          <w:p w14:paraId="6CBDB90A" w14:textId="77777777" w:rsidR="007E6FD7" w:rsidRPr="00AF030D" w:rsidRDefault="007E6FD7" w:rsidP="00D07781">
            <w:pPr>
              <w:pStyle w:val="BodyCopy"/>
              <w:ind w:left="144"/>
              <w:rPr>
                <w:rFonts w:cs="Arial"/>
              </w:rPr>
            </w:pPr>
          </w:p>
        </w:tc>
        <w:tc>
          <w:tcPr>
            <w:tcW w:w="2808" w:type="dxa"/>
            <w:tcBorders>
              <w:top w:val="single" w:sz="12" w:space="0" w:color="FFFFFF" w:themeColor="background1"/>
              <w:left w:val="single" w:sz="12" w:space="0" w:color="FFFFFF" w:themeColor="background1"/>
              <w:bottom w:val="single" w:sz="12" w:space="0" w:color="FFFFFF" w:themeColor="background1"/>
              <w:right w:val="single" w:sz="4" w:space="0" w:color="00A5DB"/>
            </w:tcBorders>
            <w:shd w:val="clear" w:color="auto" w:fill="F2F2F2"/>
          </w:tcPr>
          <w:p w14:paraId="4570AE04" w14:textId="77777777" w:rsidR="007E6FD7" w:rsidRPr="00AF030D" w:rsidRDefault="007E6FD7" w:rsidP="00D07781">
            <w:pPr>
              <w:pStyle w:val="BodyCopy"/>
              <w:ind w:left="144"/>
              <w:rPr>
                <w:rFonts w:cs="Arial"/>
              </w:rPr>
            </w:pPr>
          </w:p>
        </w:tc>
      </w:tr>
      <w:tr w:rsidR="007E6FD7" w:rsidRPr="00AF030D" w14:paraId="588516A5" w14:textId="77777777" w:rsidTr="007E6FD7">
        <w:trPr>
          <w:trHeight w:val="432"/>
        </w:trPr>
        <w:tc>
          <w:tcPr>
            <w:tcW w:w="2817" w:type="dxa"/>
            <w:tcBorders>
              <w:top w:val="single" w:sz="12" w:space="0" w:color="FFFFFF" w:themeColor="background1"/>
              <w:left w:val="single" w:sz="4" w:space="0" w:color="00A5DB"/>
              <w:bottom w:val="single" w:sz="12" w:space="0" w:color="FFFFFF" w:themeColor="background1"/>
              <w:right w:val="single" w:sz="12" w:space="0" w:color="FFFFFF" w:themeColor="background1"/>
            </w:tcBorders>
            <w:vAlign w:val="center"/>
          </w:tcPr>
          <w:p w14:paraId="6E9D9E81" w14:textId="77777777" w:rsidR="007E6FD7" w:rsidRPr="007E6FD7" w:rsidRDefault="007E6FD7" w:rsidP="00D07781">
            <w:pPr>
              <w:pStyle w:val="BodyCopy"/>
              <w:ind w:left="144"/>
              <w:rPr>
                <w:rFonts w:cs="Arial"/>
              </w:rPr>
            </w:pPr>
          </w:p>
        </w:tc>
        <w:tc>
          <w:tcPr>
            <w:tcW w:w="2808" w:type="dxa"/>
            <w:tcBorders>
              <w:top w:val="single" w:sz="12" w:space="0" w:color="FFFFFF" w:themeColor="background1"/>
              <w:left w:val="single" w:sz="12" w:space="0" w:color="FFFFFF" w:themeColor="background1"/>
              <w:bottom w:val="single" w:sz="12" w:space="0" w:color="FFFFFF" w:themeColor="background1"/>
              <w:right w:val="single" w:sz="4" w:space="0" w:color="00A5DB"/>
            </w:tcBorders>
            <w:vAlign w:val="center"/>
          </w:tcPr>
          <w:p w14:paraId="2FD6ACFB" w14:textId="77777777" w:rsidR="007E6FD7" w:rsidRPr="00AF030D" w:rsidRDefault="007E6FD7" w:rsidP="00D07781">
            <w:pPr>
              <w:pStyle w:val="BodyCopy"/>
              <w:ind w:left="144"/>
              <w:rPr>
                <w:rFonts w:cs="Arial"/>
              </w:rPr>
            </w:pPr>
          </w:p>
        </w:tc>
        <w:tc>
          <w:tcPr>
            <w:tcW w:w="2808" w:type="dxa"/>
            <w:tcBorders>
              <w:top w:val="single" w:sz="12" w:space="0" w:color="FFFFFF" w:themeColor="background1"/>
              <w:left w:val="single" w:sz="12" w:space="0" w:color="FFFFFF" w:themeColor="background1"/>
              <w:bottom w:val="single" w:sz="12" w:space="0" w:color="FFFFFF" w:themeColor="background1"/>
              <w:right w:val="single" w:sz="4" w:space="0" w:color="00A5DB"/>
            </w:tcBorders>
          </w:tcPr>
          <w:p w14:paraId="59B6E53C" w14:textId="77777777" w:rsidR="007E6FD7" w:rsidRPr="00AF030D" w:rsidRDefault="007E6FD7" w:rsidP="00D07781">
            <w:pPr>
              <w:pStyle w:val="BodyCopy"/>
              <w:ind w:left="144"/>
              <w:rPr>
                <w:rFonts w:cs="Arial"/>
              </w:rPr>
            </w:pPr>
          </w:p>
        </w:tc>
      </w:tr>
      <w:tr w:rsidR="007E6FD7" w:rsidRPr="00AF030D" w14:paraId="6B7A6044" w14:textId="77777777" w:rsidTr="007E6FD7">
        <w:trPr>
          <w:trHeight w:val="432"/>
        </w:trPr>
        <w:tc>
          <w:tcPr>
            <w:tcW w:w="2817" w:type="dxa"/>
            <w:tcBorders>
              <w:top w:val="single" w:sz="12" w:space="0" w:color="FFFFFF" w:themeColor="background1"/>
              <w:left w:val="single" w:sz="4" w:space="0" w:color="00A5DB"/>
              <w:bottom w:val="single" w:sz="12" w:space="0" w:color="FFFFFF" w:themeColor="background1"/>
              <w:right w:val="single" w:sz="12" w:space="0" w:color="FFFFFF" w:themeColor="background1"/>
            </w:tcBorders>
            <w:shd w:val="clear" w:color="auto" w:fill="F2F2F2"/>
            <w:vAlign w:val="center"/>
          </w:tcPr>
          <w:p w14:paraId="70C742C6" w14:textId="77777777" w:rsidR="007E6FD7" w:rsidRPr="007E6FD7" w:rsidRDefault="007E6FD7" w:rsidP="00D07781">
            <w:pPr>
              <w:pStyle w:val="BodyCopy"/>
              <w:ind w:left="144"/>
              <w:rPr>
                <w:rFonts w:cs="Arial"/>
              </w:rPr>
            </w:pPr>
          </w:p>
        </w:tc>
        <w:tc>
          <w:tcPr>
            <w:tcW w:w="2808" w:type="dxa"/>
            <w:tcBorders>
              <w:top w:val="single" w:sz="12" w:space="0" w:color="FFFFFF" w:themeColor="background1"/>
              <w:left w:val="single" w:sz="12" w:space="0" w:color="FFFFFF" w:themeColor="background1"/>
              <w:bottom w:val="single" w:sz="12" w:space="0" w:color="FFFFFF" w:themeColor="background1"/>
              <w:right w:val="single" w:sz="4" w:space="0" w:color="00A5DB"/>
            </w:tcBorders>
            <w:shd w:val="clear" w:color="auto" w:fill="F2F2F2"/>
            <w:vAlign w:val="center"/>
          </w:tcPr>
          <w:p w14:paraId="2759876A" w14:textId="77777777" w:rsidR="007E6FD7" w:rsidRPr="00AF030D" w:rsidRDefault="007E6FD7" w:rsidP="00D07781">
            <w:pPr>
              <w:pStyle w:val="BodyCopy"/>
              <w:ind w:left="144"/>
              <w:rPr>
                <w:rFonts w:cs="Arial"/>
              </w:rPr>
            </w:pPr>
          </w:p>
        </w:tc>
        <w:tc>
          <w:tcPr>
            <w:tcW w:w="2808" w:type="dxa"/>
            <w:tcBorders>
              <w:top w:val="single" w:sz="12" w:space="0" w:color="FFFFFF" w:themeColor="background1"/>
              <w:left w:val="single" w:sz="12" w:space="0" w:color="FFFFFF" w:themeColor="background1"/>
              <w:bottom w:val="single" w:sz="12" w:space="0" w:color="FFFFFF" w:themeColor="background1"/>
              <w:right w:val="single" w:sz="4" w:space="0" w:color="00A5DB"/>
            </w:tcBorders>
            <w:shd w:val="clear" w:color="auto" w:fill="F2F2F2"/>
          </w:tcPr>
          <w:p w14:paraId="30ACAD20" w14:textId="77777777" w:rsidR="007E6FD7" w:rsidRPr="00AF030D" w:rsidRDefault="007E6FD7" w:rsidP="00D07781">
            <w:pPr>
              <w:pStyle w:val="BodyCopy"/>
              <w:ind w:left="144"/>
              <w:rPr>
                <w:rFonts w:cs="Arial"/>
              </w:rPr>
            </w:pPr>
          </w:p>
        </w:tc>
      </w:tr>
      <w:tr w:rsidR="007E6FD7" w:rsidRPr="00AF030D" w14:paraId="613C5110" w14:textId="77777777" w:rsidTr="007E6FD7">
        <w:trPr>
          <w:trHeight w:val="432"/>
        </w:trPr>
        <w:tc>
          <w:tcPr>
            <w:tcW w:w="2817" w:type="dxa"/>
            <w:tcBorders>
              <w:top w:val="single" w:sz="12" w:space="0" w:color="FFFFFF" w:themeColor="background1"/>
              <w:left w:val="single" w:sz="4" w:space="0" w:color="00A5DB"/>
              <w:bottom w:val="single" w:sz="12" w:space="0" w:color="FFFFFF" w:themeColor="background1"/>
              <w:right w:val="single" w:sz="12" w:space="0" w:color="FFFFFF" w:themeColor="background1"/>
            </w:tcBorders>
            <w:vAlign w:val="center"/>
          </w:tcPr>
          <w:p w14:paraId="59AACF09" w14:textId="77777777" w:rsidR="007E6FD7" w:rsidRPr="007E6FD7" w:rsidRDefault="007E6FD7" w:rsidP="00D07781">
            <w:pPr>
              <w:pStyle w:val="BodyCopy"/>
              <w:ind w:left="144"/>
              <w:rPr>
                <w:rFonts w:cs="Arial"/>
              </w:rPr>
            </w:pPr>
          </w:p>
        </w:tc>
        <w:tc>
          <w:tcPr>
            <w:tcW w:w="2808" w:type="dxa"/>
            <w:tcBorders>
              <w:top w:val="single" w:sz="12" w:space="0" w:color="FFFFFF" w:themeColor="background1"/>
              <w:left w:val="single" w:sz="12" w:space="0" w:color="FFFFFF" w:themeColor="background1"/>
              <w:bottom w:val="single" w:sz="12" w:space="0" w:color="FFFFFF" w:themeColor="background1"/>
              <w:right w:val="single" w:sz="4" w:space="0" w:color="00A5DB"/>
            </w:tcBorders>
            <w:vAlign w:val="center"/>
          </w:tcPr>
          <w:p w14:paraId="08D56A15" w14:textId="77777777" w:rsidR="007E6FD7" w:rsidRPr="00AF030D" w:rsidRDefault="007E6FD7" w:rsidP="00D07781">
            <w:pPr>
              <w:pStyle w:val="BodyCopy"/>
              <w:ind w:left="144"/>
              <w:rPr>
                <w:rFonts w:cs="Arial"/>
              </w:rPr>
            </w:pPr>
          </w:p>
        </w:tc>
        <w:tc>
          <w:tcPr>
            <w:tcW w:w="2808" w:type="dxa"/>
            <w:tcBorders>
              <w:top w:val="single" w:sz="12" w:space="0" w:color="FFFFFF" w:themeColor="background1"/>
              <w:left w:val="single" w:sz="12" w:space="0" w:color="FFFFFF" w:themeColor="background1"/>
              <w:bottom w:val="single" w:sz="12" w:space="0" w:color="FFFFFF" w:themeColor="background1"/>
              <w:right w:val="single" w:sz="4" w:space="0" w:color="00A5DB"/>
            </w:tcBorders>
          </w:tcPr>
          <w:p w14:paraId="7E536AFC" w14:textId="77777777" w:rsidR="007E6FD7" w:rsidRPr="00AF030D" w:rsidRDefault="007E6FD7" w:rsidP="00D07781">
            <w:pPr>
              <w:pStyle w:val="BodyCopy"/>
              <w:ind w:left="144"/>
              <w:rPr>
                <w:rFonts w:cs="Arial"/>
              </w:rPr>
            </w:pPr>
          </w:p>
        </w:tc>
      </w:tr>
      <w:tr w:rsidR="007E6FD7" w:rsidRPr="00AF030D" w14:paraId="0C398AAF" w14:textId="434F3297" w:rsidTr="007E6FD7">
        <w:trPr>
          <w:trHeight w:val="432"/>
        </w:trPr>
        <w:tc>
          <w:tcPr>
            <w:tcW w:w="2817" w:type="dxa"/>
            <w:tcBorders>
              <w:top w:val="single" w:sz="12" w:space="0" w:color="FFFFFF" w:themeColor="background1"/>
              <w:left w:val="single" w:sz="4" w:space="0" w:color="00A5DB"/>
              <w:bottom w:val="single" w:sz="4" w:space="0" w:color="00B0F0"/>
              <w:right w:val="single" w:sz="12" w:space="0" w:color="FFFFFF" w:themeColor="background1"/>
            </w:tcBorders>
            <w:shd w:val="clear" w:color="auto" w:fill="F2F2F2"/>
            <w:vAlign w:val="center"/>
          </w:tcPr>
          <w:p w14:paraId="08055E25" w14:textId="09A3AF3E" w:rsidR="007E6FD7" w:rsidRPr="007E6FD7" w:rsidRDefault="007E6FD7" w:rsidP="00D07781">
            <w:pPr>
              <w:pStyle w:val="BodyCopy"/>
              <w:ind w:left="144"/>
              <w:rPr>
                <w:rFonts w:cs="Arial"/>
              </w:rPr>
            </w:pPr>
          </w:p>
        </w:tc>
        <w:tc>
          <w:tcPr>
            <w:tcW w:w="2808" w:type="dxa"/>
            <w:tcBorders>
              <w:top w:val="single" w:sz="12" w:space="0" w:color="FFFFFF" w:themeColor="background1"/>
              <w:left w:val="single" w:sz="12" w:space="0" w:color="FFFFFF" w:themeColor="background1"/>
              <w:bottom w:val="single" w:sz="4" w:space="0" w:color="00B0F0"/>
              <w:right w:val="single" w:sz="4" w:space="0" w:color="00A5DB"/>
            </w:tcBorders>
            <w:shd w:val="clear" w:color="auto" w:fill="F2F2F2"/>
            <w:vAlign w:val="center"/>
          </w:tcPr>
          <w:p w14:paraId="50F96F8E" w14:textId="77777777" w:rsidR="007E6FD7" w:rsidRPr="00AF030D" w:rsidRDefault="007E6FD7" w:rsidP="00D07781">
            <w:pPr>
              <w:pStyle w:val="BodyCopy"/>
              <w:ind w:left="144"/>
              <w:rPr>
                <w:rFonts w:cs="Arial"/>
              </w:rPr>
            </w:pPr>
          </w:p>
        </w:tc>
        <w:tc>
          <w:tcPr>
            <w:tcW w:w="2808" w:type="dxa"/>
            <w:tcBorders>
              <w:top w:val="single" w:sz="12" w:space="0" w:color="FFFFFF" w:themeColor="background1"/>
              <w:left w:val="single" w:sz="12" w:space="0" w:color="FFFFFF" w:themeColor="background1"/>
              <w:bottom w:val="single" w:sz="4" w:space="0" w:color="00B0F0"/>
              <w:right w:val="single" w:sz="4" w:space="0" w:color="00A5DB"/>
            </w:tcBorders>
            <w:shd w:val="clear" w:color="auto" w:fill="F2F2F2"/>
          </w:tcPr>
          <w:p w14:paraId="5054B0FB" w14:textId="77777777" w:rsidR="007E6FD7" w:rsidRPr="00AF030D" w:rsidRDefault="007E6FD7" w:rsidP="00D07781">
            <w:pPr>
              <w:pStyle w:val="BodyCopy"/>
              <w:ind w:left="144"/>
              <w:rPr>
                <w:rFonts w:cs="Arial"/>
              </w:rPr>
            </w:pPr>
          </w:p>
        </w:tc>
      </w:tr>
    </w:tbl>
    <w:p w14:paraId="63853317" w14:textId="77777777" w:rsidR="007E6FD7" w:rsidRPr="007E6FD7" w:rsidRDefault="007E6FD7" w:rsidP="007E6FD7">
      <w:pPr>
        <w:pStyle w:val="BodyCopy"/>
        <w:rPr>
          <w:rFonts w:cs="Arial"/>
        </w:rPr>
      </w:pPr>
    </w:p>
    <w:p w14:paraId="0C5164A1" w14:textId="77777777" w:rsidR="007E6FD7" w:rsidRPr="007E6FD7" w:rsidRDefault="007E6FD7" w:rsidP="007E6FD7">
      <w:pPr>
        <w:pStyle w:val="BodyCopy"/>
        <w:rPr>
          <w:rFonts w:cs="Arial"/>
        </w:rPr>
      </w:pPr>
    </w:p>
    <w:p w14:paraId="1FC6DE04" w14:textId="77777777" w:rsidR="007E6FD7" w:rsidRPr="007E6FD7" w:rsidRDefault="007E6FD7" w:rsidP="007E6FD7">
      <w:pPr>
        <w:pStyle w:val="BodyCopy"/>
        <w:rPr>
          <w:rFonts w:cs="Arial"/>
          <w:lang w:bidi="en-US"/>
        </w:rPr>
      </w:pPr>
    </w:p>
    <w:p w14:paraId="2B400CDB" w14:textId="77777777" w:rsidR="007E6FD7" w:rsidRPr="007E6FD7" w:rsidRDefault="007E6FD7" w:rsidP="007E6FD7">
      <w:pPr>
        <w:pStyle w:val="BodyCopy"/>
        <w:rPr>
          <w:rFonts w:cs="Arial"/>
          <w:lang w:bidi="en-US"/>
        </w:rPr>
      </w:pPr>
      <w:r w:rsidRPr="007E6FD7">
        <w:rPr>
          <w:rFonts w:cs="Arial"/>
          <w:lang w:bidi="en-US"/>
        </w:rPr>
        <w:br w:type="page"/>
      </w:r>
    </w:p>
    <w:bookmarkStart w:id="8" w:name="_Toc414526530"/>
    <w:bookmarkStart w:id="9" w:name="_Toc491680181"/>
    <w:p w14:paraId="5339F963" w14:textId="00D657D5" w:rsidR="007E6FD7" w:rsidRPr="007E6FD7" w:rsidRDefault="00000000" w:rsidP="00780A55">
      <w:pPr>
        <w:pStyle w:val="Header2"/>
      </w:pPr>
      <w:sdt>
        <w:sdtPr>
          <w:id w:val="352541601"/>
          <w14:checkbox>
            <w14:checked w14:val="0"/>
            <w14:checkedState w14:val="2612" w14:font="MS Gothic"/>
            <w14:uncheckedState w14:val="2610" w14:font="MS Gothic"/>
          </w14:checkbox>
        </w:sdtPr>
        <w:sdtContent>
          <w:r w:rsidR="007E6FD7" w:rsidRPr="007E6FD7">
            <w:rPr>
              <w:rFonts w:ascii="Segoe UI Symbol" w:hAnsi="Segoe UI Symbol" w:cs="Segoe UI Symbol"/>
            </w:rPr>
            <w:t>☐</w:t>
          </w:r>
        </w:sdtContent>
      </w:sdt>
      <w:r w:rsidR="007E6FD7" w:rsidRPr="007E6FD7">
        <w:t xml:space="preserve"> Contact </w:t>
      </w:r>
      <w:r w:rsidR="008601D3">
        <w:t>Relativity</w:t>
      </w:r>
      <w:r w:rsidR="007E6FD7" w:rsidRPr="007E6FD7">
        <w:t xml:space="preserve"> Client Services</w:t>
      </w:r>
      <w:bookmarkEnd w:id="8"/>
      <w:bookmarkEnd w:id="9"/>
    </w:p>
    <w:p w14:paraId="72211DE8" w14:textId="26F03EE9" w:rsidR="007E6FD7" w:rsidRPr="007E6FD7" w:rsidRDefault="007E6FD7" w:rsidP="007E6FD7">
      <w:pPr>
        <w:pStyle w:val="BodyCopy"/>
        <w:rPr>
          <w:rFonts w:cs="Arial"/>
        </w:rPr>
      </w:pPr>
      <w:r w:rsidRPr="007E6FD7">
        <w:rPr>
          <w:rFonts w:cs="Arial"/>
        </w:rPr>
        <w:t>Contac</w:t>
      </w:r>
      <w:r w:rsidR="00076CBC">
        <w:rPr>
          <w:rFonts w:cs="Arial"/>
        </w:rPr>
        <w:t xml:space="preserve">t </w:t>
      </w:r>
      <w:hyperlink r:id="rId9" w:history="1">
        <w:r w:rsidR="00076CBC" w:rsidRPr="00076CBC">
          <w:rPr>
            <w:rStyle w:val="Hyperlink"/>
            <w:rFonts w:cs="Arial"/>
          </w:rPr>
          <w:t>Relativity Support</w:t>
        </w:r>
      </w:hyperlink>
      <w:r w:rsidR="00076CBC">
        <w:rPr>
          <w:rFonts w:cs="Arial"/>
        </w:rPr>
        <w:t xml:space="preserve"> </w:t>
      </w:r>
      <w:r w:rsidRPr="007E6FD7">
        <w:rPr>
          <w:rFonts w:cs="Arial"/>
        </w:rPr>
        <w:t xml:space="preserve">to begin upgrade planning. A </w:t>
      </w:r>
      <w:r w:rsidR="008601D3">
        <w:rPr>
          <w:rFonts w:cs="Arial"/>
        </w:rPr>
        <w:t>Relativity</w:t>
      </w:r>
      <w:r w:rsidRPr="007E6FD7">
        <w:rPr>
          <w:rFonts w:cs="Arial"/>
        </w:rPr>
        <w:t xml:space="preserve"> Client Services representative will inform you of any special considerations, such as extended downtime, to keep in mind for your upgrade path. Then, </w:t>
      </w:r>
      <w:r w:rsidR="008601D3">
        <w:rPr>
          <w:rFonts w:cs="Arial"/>
        </w:rPr>
        <w:t>review</w:t>
      </w:r>
      <w:r w:rsidRPr="007E6FD7">
        <w:rPr>
          <w:rFonts w:cs="Arial"/>
        </w:rPr>
        <w:t xml:space="preserve"> any custom applications and ensure necessary compatibility. Record any notes in the table below.</w:t>
      </w:r>
    </w:p>
    <w:p w14:paraId="7B855067" w14:textId="77777777" w:rsidR="007E6FD7" w:rsidRPr="007E6FD7" w:rsidRDefault="007E6FD7" w:rsidP="007E6FD7">
      <w:pPr>
        <w:pStyle w:val="BodyCopy"/>
        <w:rPr>
          <w:rFonts w:cs="Arial"/>
        </w:rPr>
      </w:pPr>
    </w:p>
    <w:p w14:paraId="446A7AD3" w14:textId="77777777" w:rsidR="007E6FD7" w:rsidRPr="007E6FD7" w:rsidRDefault="007E6FD7" w:rsidP="007E6FD7">
      <w:pPr>
        <w:pStyle w:val="BodyCopy"/>
        <w:rPr>
          <w:rFonts w:cs="Arial"/>
        </w:rPr>
      </w:pPr>
    </w:p>
    <w:p w14:paraId="43F6D0C9" w14:textId="77777777" w:rsidR="007E6FD7" w:rsidRPr="007E6FD7" w:rsidRDefault="007E6FD7" w:rsidP="007E6FD7">
      <w:pPr>
        <w:pStyle w:val="BodyCopy"/>
        <w:rPr>
          <w:rFonts w:cs="Arial"/>
          <w:b/>
        </w:rPr>
      </w:pPr>
      <w:r w:rsidRPr="007E6FD7">
        <w:rPr>
          <w:rFonts w:cs="Arial"/>
          <w:b/>
        </w:rPr>
        <w:t>Due Date:</w:t>
      </w:r>
      <w:r w:rsidRPr="007E6FD7">
        <w:rPr>
          <w:rFonts w:cs="Arial"/>
          <w:b/>
        </w:rPr>
        <w:tab/>
      </w:r>
      <w:r w:rsidRPr="007E6FD7">
        <w:rPr>
          <w:rFonts w:cs="Arial"/>
          <w:b/>
        </w:rPr>
        <w:tab/>
      </w:r>
      <w:r w:rsidRPr="007E6FD7">
        <w:rPr>
          <w:rFonts w:cs="Arial"/>
          <w:b/>
        </w:rPr>
        <w:tab/>
      </w:r>
      <w:r w:rsidRPr="007E6FD7">
        <w:rPr>
          <w:rFonts w:cs="Arial"/>
          <w:b/>
        </w:rPr>
        <w:tab/>
      </w:r>
      <w:r w:rsidRPr="007E6FD7">
        <w:rPr>
          <w:rFonts w:cs="Arial"/>
          <w:b/>
        </w:rPr>
        <w:tab/>
      </w:r>
      <w:r w:rsidRPr="007E6FD7">
        <w:rPr>
          <w:rFonts w:cs="Arial"/>
          <w:b/>
        </w:rPr>
        <w:tab/>
      </w:r>
      <w:r w:rsidRPr="007E6FD7">
        <w:rPr>
          <w:rFonts w:cs="Arial"/>
          <w:b/>
        </w:rPr>
        <w:tab/>
      </w:r>
      <w:r w:rsidRPr="007E6FD7">
        <w:rPr>
          <w:rFonts w:cs="Arial"/>
          <w:b/>
        </w:rPr>
        <w:tab/>
      </w:r>
      <w:r w:rsidRPr="007E6FD7">
        <w:rPr>
          <w:rFonts w:cs="Arial"/>
          <w:b/>
        </w:rPr>
        <w:tab/>
        <w:t>Owner:</w:t>
      </w:r>
    </w:p>
    <w:p w14:paraId="6EB48A94" w14:textId="77777777" w:rsidR="007E6FD7" w:rsidRPr="007E6FD7" w:rsidRDefault="007E6FD7" w:rsidP="007E6FD7">
      <w:pPr>
        <w:pStyle w:val="BodyCopy"/>
        <w:rPr>
          <w:rFonts w:cs="Arial"/>
          <w:b/>
        </w:rPr>
      </w:pPr>
    </w:p>
    <w:tbl>
      <w:tblPr>
        <w:tblStyle w:val="TableGrid"/>
        <w:tblW w:w="4768" w:type="pct"/>
        <w:tblInd w:w="475" w:type="dxa"/>
        <w:tblBorders>
          <w:top w:val="single" w:sz="4" w:space="0" w:color="002C50"/>
          <w:left w:val="single" w:sz="4" w:space="0" w:color="002C50"/>
          <w:bottom w:val="single" w:sz="4" w:space="0" w:color="002C50"/>
          <w:right w:val="single" w:sz="4" w:space="0" w:color="002C50"/>
          <w:insideH w:val="single" w:sz="4" w:space="0" w:color="002C50"/>
          <w:insideV w:val="single" w:sz="4" w:space="0" w:color="002C50"/>
        </w:tblBorders>
        <w:tblCellMar>
          <w:top w:w="115" w:type="dxa"/>
          <w:left w:w="115" w:type="dxa"/>
          <w:bottom w:w="115" w:type="dxa"/>
          <w:right w:w="115" w:type="dxa"/>
        </w:tblCellMar>
        <w:tblLook w:val="04A0" w:firstRow="1" w:lastRow="0" w:firstColumn="1" w:lastColumn="0" w:noHBand="0" w:noVBand="1"/>
      </w:tblPr>
      <w:tblGrid>
        <w:gridCol w:w="9603"/>
      </w:tblGrid>
      <w:tr w:rsidR="00E4089D" w:rsidRPr="00AF030D" w14:paraId="186A3C84" w14:textId="77777777" w:rsidTr="00E4089D">
        <w:trPr>
          <w:trHeight w:val="980"/>
        </w:trPr>
        <w:tc>
          <w:tcPr>
            <w:tcW w:w="9603" w:type="dxa"/>
            <w:tcBorders>
              <w:top w:val="nil"/>
              <w:left w:val="single" w:sz="4" w:space="0" w:color="00A5DB"/>
              <w:bottom w:val="nil"/>
              <w:right w:val="single" w:sz="4" w:space="0" w:color="00B0F0"/>
            </w:tcBorders>
            <w:shd w:val="clear" w:color="auto" w:fill="00A5DB"/>
            <w:vAlign w:val="center"/>
            <w:hideMark/>
          </w:tcPr>
          <w:p w14:paraId="1E6FBB96" w14:textId="0FC6DEA2" w:rsidR="00E4089D" w:rsidRPr="00AF030D" w:rsidRDefault="00E4089D" w:rsidP="00D07781">
            <w:pPr>
              <w:pStyle w:val="NormalText"/>
              <w:ind w:left="144" w:firstLine="0"/>
              <w:rPr>
                <w:rFonts w:ascii="Arial" w:hAnsi="Arial" w:cs="Arial"/>
                <w:b/>
                <w:color w:val="FFFFFF" w:themeColor="background1"/>
                <w:sz w:val="24"/>
              </w:rPr>
            </w:pPr>
            <w:r>
              <w:rPr>
                <w:rFonts w:ascii="Arial" w:hAnsi="Arial" w:cs="Arial"/>
                <w:b/>
                <w:color w:val="FFFFFF" w:themeColor="background1"/>
                <w:sz w:val="24"/>
              </w:rPr>
              <w:t>Special considerations</w:t>
            </w:r>
          </w:p>
        </w:tc>
      </w:tr>
      <w:tr w:rsidR="00E4089D" w:rsidRPr="00AF030D" w14:paraId="7FF8EE44" w14:textId="77777777" w:rsidTr="00E4089D">
        <w:trPr>
          <w:trHeight w:val="756"/>
        </w:trPr>
        <w:tc>
          <w:tcPr>
            <w:tcW w:w="9603" w:type="dxa"/>
            <w:tcBorders>
              <w:top w:val="nil"/>
              <w:left w:val="single" w:sz="4" w:space="0" w:color="00A5DB"/>
              <w:bottom w:val="single" w:sz="12" w:space="0" w:color="FFFFFF" w:themeColor="background1"/>
              <w:right w:val="single" w:sz="4" w:space="0" w:color="00B0F0"/>
            </w:tcBorders>
            <w:shd w:val="clear" w:color="auto" w:fill="F2F2F2"/>
            <w:vAlign w:val="center"/>
          </w:tcPr>
          <w:p w14:paraId="3EA06015" w14:textId="79021004" w:rsidR="00E4089D" w:rsidRPr="00AF030D" w:rsidRDefault="00E4089D" w:rsidP="00D07781">
            <w:pPr>
              <w:pStyle w:val="BodyCopy"/>
              <w:ind w:left="144"/>
              <w:rPr>
                <w:rFonts w:cs="Arial"/>
              </w:rPr>
            </w:pPr>
          </w:p>
        </w:tc>
      </w:tr>
      <w:tr w:rsidR="00E4089D" w:rsidRPr="00AF030D" w14:paraId="1265B9EF" w14:textId="77777777" w:rsidTr="00E4089D">
        <w:trPr>
          <w:trHeight w:val="756"/>
        </w:trPr>
        <w:tc>
          <w:tcPr>
            <w:tcW w:w="9603" w:type="dxa"/>
            <w:tcBorders>
              <w:top w:val="single" w:sz="12" w:space="0" w:color="FFFFFF" w:themeColor="background1"/>
              <w:left w:val="single" w:sz="4" w:space="0" w:color="00A5DB"/>
              <w:bottom w:val="single" w:sz="12" w:space="0" w:color="FFFFFF" w:themeColor="background1"/>
              <w:right w:val="single" w:sz="4" w:space="0" w:color="00B0F0"/>
            </w:tcBorders>
            <w:shd w:val="clear" w:color="auto" w:fill="FFFFFF" w:themeFill="background1"/>
            <w:vAlign w:val="center"/>
          </w:tcPr>
          <w:p w14:paraId="0BD9A376" w14:textId="5F2D6E4D" w:rsidR="00E4089D" w:rsidRPr="00AF030D" w:rsidRDefault="00E4089D" w:rsidP="00D07781">
            <w:pPr>
              <w:pStyle w:val="BodyCopy"/>
              <w:ind w:left="144"/>
              <w:rPr>
                <w:rFonts w:cs="Arial"/>
              </w:rPr>
            </w:pPr>
          </w:p>
        </w:tc>
      </w:tr>
      <w:tr w:rsidR="00E4089D" w:rsidRPr="00AF030D" w14:paraId="0A5EAB76" w14:textId="77777777" w:rsidTr="00E4089D">
        <w:trPr>
          <w:trHeight w:val="756"/>
        </w:trPr>
        <w:tc>
          <w:tcPr>
            <w:tcW w:w="9603" w:type="dxa"/>
            <w:tcBorders>
              <w:top w:val="single" w:sz="12" w:space="0" w:color="FFFFFF" w:themeColor="background1"/>
              <w:left w:val="single" w:sz="4" w:space="0" w:color="00A5DB"/>
              <w:bottom w:val="single" w:sz="12" w:space="0" w:color="FFFFFF" w:themeColor="background1"/>
              <w:right w:val="single" w:sz="4" w:space="0" w:color="00B0F0"/>
            </w:tcBorders>
            <w:shd w:val="clear" w:color="auto" w:fill="F2F2F2"/>
            <w:vAlign w:val="center"/>
          </w:tcPr>
          <w:p w14:paraId="639ABEB1" w14:textId="6CED5BC2" w:rsidR="00E4089D" w:rsidRPr="00AF030D" w:rsidRDefault="00E4089D" w:rsidP="00D07781">
            <w:pPr>
              <w:pStyle w:val="BodyCopy"/>
              <w:ind w:left="144"/>
              <w:rPr>
                <w:rFonts w:cs="Arial"/>
              </w:rPr>
            </w:pPr>
          </w:p>
        </w:tc>
      </w:tr>
      <w:tr w:rsidR="00E4089D" w:rsidRPr="00AF030D" w14:paraId="112857FB" w14:textId="77777777" w:rsidTr="00E4089D">
        <w:trPr>
          <w:trHeight w:val="756"/>
        </w:trPr>
        <w:tc>
          <w:tcPr>
            <w:tcW w:w="9603" w:type="dxa"/>
            <w:tcBorders>
              <w:top w:val="single" w:sz="12" w:space="0" w:color="FFFFFF" w:themeColor="background1"/>
              <w:left w:val="single" w:sz="4" w:space="0" w:color="00A5DB"/>
              <w:bottom w:val="single" w:sz="4" w:space="0" w:color="00A5DB"/>
              <w:right w:val="single" w:sz="4" w:space="0" w:color="00B0F0"/>
            </w:tcBorders>
            <w:vAlign w:val="center"/>
          </w:tcPr>
          <w:p w14:paraId="34A0A009" w14:textId="77777777" w:rsidR="00E4089D" w:rsidRPr="00AF030D" w:rsidRDefault="00E4089D" w:rsidP="00D07781">
            <w:pPr>
              <w:pStyle w:val="BodyCopy"/>
              <w:ind w:left="144"/>
              <w:rPr>
                <w:rFonts w:cs="Arial"/>
              </w:rPr>
            </w:pPr>
          </w:p>
        </w:tc>
      </w:tr>
    </w:tbl>
    <w:p w14:paraId="1F354E9F" w14:textId="77777777" w:rsidR="007E6FD7" w:rsidRPr="007E6FD7" w:rsidRDefault="007E6FD7" w:rsidP="007E6FD7">
      <w:pPr>
        <w:pStyle w:val="BodyCopy"/>
        <w:rPr>
          <w:rFonts w:cs="Arial"/>
          <w:b/>
        </w:rPr>
      </w:pPr>
    </w:p>
    <w:p w14:paraId="5B15F12B" w14:textId="77777777" w:rsidR="007E6FD7" w:rsidRPr="007E6FD7" w:rsidRDefault="007E6FD7" w:rsidP="007E6FD7">
      <w:pPr>
        <w:pStyle w:val="BodyCopy"/>
        <w:rPr>
          <w:rFonts w:cs="Arial"/>
          <w:b/>
        </w:rPr>
      </w:pPr>
    </w:p>
    <w:p w14:paraId="73D1DC6E" w14:textId="77777777" w:rsidR="007E6FD7" w:rsidRPr="007E6FD7" w:rsidRDefault="007E6FD7" w:rsidP="007E6FD7">
      <w:pPr>
        <w:pStyle w:val="BodyCopy"/>
        <w:rPr>
          <w:rFonts w:cs="Arial"/>
          <w:b/>
        </w:rPr>
      </w:pPr>
    </w:p>
    <w:p w14:paraId="1CB8012E" w14:textId="77777777" w:rsidR="007E6FD7" w:rsidRPr="007E6FD7" w:rsidRDefault="007E6FD7" w:rsidP="007E6FD7">
      <w:pPr>
        <w:pStyle w:val="BodyCopy"/>
        <w:rPr>
          <w:rFonts w:cs="Arial"/>
          <w:b/>
        </w:rPr>
      </w:pPr>
    </w:p>
    <w:p w14:paraId="5A11FBDB" w14:textId="77777777" w:rsidR="007E6FD7" w:rsidRPr="007E6FD7" w:rsidRDefault="007E6FD7" w:rsidP="007E6FD7">
      <w:pPr>
        <w:pStyle w:val="BodyCopy"/>
        <w:rPr>
          <w:rFonts w:cs="Arial"/>
          <w:b/>
        </w:rPr>
      </w:pPr>
    </w:p>
    <w:p w14:paraId="7EF7E419" w14:textId="77777777" w:rsidR="007E6FD7" w:rsidRPr="007E6FD7" w:rsidRDefault="007E6FD7" w:rsidP="007E6FD7">
      <w:pPr>
        <w:pStyle w:val="BodyCopy"/>
        <w:rPr>
          <w:rFonts w:cs="Arial"/>
        </w:rPr>
      </w:pPr>
      <w:r w:rsidRPr="007E6FD7">
        <w:rPr>
          <w:rFonts w:cs="Arial"/>
        </w:rPr>
        <w:br w:type="page"/>
      </w:r>
    </w:p>
    <w:bookmarkStart w:id="10" w:name="_Toc414526531"/>
    <w:bookmarkStart w:id="11" w:name="_Toc491680182"/>
    <w:p w14:paraId="06F68C05" w14:textId="77777777" w:rsidR="007E6FD7" w:rsidRPr="007E6FD7" w:rsidRDefault="00000000" w:rsidP="00780A55">
      <w:pPr>
        <w:pStyle w:val="Header2"/>
      </w:pPr>
      <w:sdt>
        <w:sdtPr>
          <w:id w:val="1012718998"/>
          <w14:checkbox>
            <w14:checked w14:val="0"/>
            <w14:checkedState w14:val="2612" w14:font="MS Gothic"/>
            <w14:uncheckedState w14:val="2610" w14:font="MS Gothic"/>
          </w14:checkbox>
        </w:sdtPr>
        <w:sdtContent>
          <w:r w:rsidR="007E6FD7" w:rsidRPr="007E6FD7">
            <w:rPr>
              <w:rFonts w:ascii="Segoe UI Symbol" w:hAnsi="Segoe UI Symbol" w:cs="Segoe UI Symbol"/>
            </w:rPr>
            <w:t>☐</w:t>
          </w:r>
        </w:sdtContent>
      </w:sdt>
      <w:r w:rsidR="007E6FD7" w:rsidRPr="007E6FD7">
        <w:t xml:space="preserve"> Review relevant upgrade documentation</w:t>
      </w:r>
      <w:bookmarkEnd w:id="10"/>
      <w:bookmarkEnd w:id="11"/>
    </w:p>
    <w:p w14:paraId="3B6655E3" w14:textId="2F5B5E73" w:rsidR="007E6FD7" w:rsidRPr="007E6FD7" w:rsidRDefault="007E6FD7" w:rsidP="007E6FD7">
      <w:pPr>
        <w:pStyle w:val="BodyCopy"/>
        <w:rPr>
          <w:rFonts w:cs="Arial"/>
        </w:rPr>
      </w:pPr>
      <w:r w:rsidRPr="007E6FD7">
        <w:rPr>
          <w:rFonts w:cs="Arial"/>
        </w:rPr>
        <w:t xml:space="preserve">The Relativity upgrade documentation contains necessary upgrade considerations and required processes you must follow during an upgrade. Review the </w:t>
      </w:r>
      <w:hyperlink r:id="rId10" w:history="1">
        <w:r w:rsidRPr="00076CBC">
          <w:rPr>
            <w:rStyle w:val="Hyperlink"/>
            <w:rFonts w:cs="Arial"/>
          </w:rPr>
          <w:t>upgrade documentation</w:t>
        </w:r>
      </w:hyperlink>
      <w:r w:rsidRPr="007E6FD7">
        <w:rPr>
          <w:rFonts w:cs="Arial"/>
        </w:rPr>
        <w:t xml:space="preserve"> and take note of any special considerations and other applications that may require upgrades. </w:t>
      </w:r>
    </w:p>
    <w:p w14:paraId="5FF9B689" w14:textId="77777777" w:rsidR="007E6FD7" w:rsidRPr="007E6FD7" w:rsidRDefault="007E6FD7" w:rsidP="007E6FD7">
      <w:pPr>
        <w:pStyle w:val="BodyCopy"/>
        <w:rPr>
          <w:rFonts w:cs="Arial"/>
        </w:rPr>
      </w:pPr>
    </w:p>
    <w:p w14:paraId="09DC9424" w14:textId="77777777" w:rsidR="007E6FD7" w:rsidRPr="007E6FD7" w:rsidRDefault="007E6FD7" w:rsidP="007E6FD7">
      <w:pPr>
        <w:pStyle w:val="BodyCopy"/>
        <w:rPr>
          <w:rFonts w:cs="Arial"/>
        </w:rPr>
      </w:pPr>
    </w:p>
    <w:p w14:paraId="6E2BF1E8" w14:textId="77777777" w:rsidR="007E6FD7" w:rsidRPr="007E6FD7" w:rsidRDefault="007E6FD7" w:rsidP="007E6FD7">
      <w:pPr>
        <w:pStyle w:val="BodyCopy"/>
        <w:rPr>
          <w:rFonts w:cs="Arial"/>
          <w:b/>
        </w:rPr>
      </w:pPr>
      <w:r w:rsidRPr="007E6FD7">
        <w:rPr>
          <w:rFonts w:cs="Arial"/>
          <w:b/>
        </w:rPr>
        <w:t>Due Date:</w:t>
      </w:r>
      <w:r w:rsidRPr="007E6FD7">
        <w:rPr>
          <w:rFonts w:cs="Arial"/>
          <w:b/>
        </w:rPr>
        <w:tab/>
      </w:r>
      <w:r w:rsidRPr="007E6FD7">
        <w:rPr>
          <w:rFonts w:cs="Arial"/>
          <w:b/>
        </w:rPr>
        <w:tab/>
      </w:r>
      <w:r w:rsidRPr="007E6FD7">
        <w:rPr>
          <w:rFonts w:cs="Arial"/>
          <w:b/>
        </w:rPr>
        <w:tab/>
      </w:r>
      <w:r w:rsidRPr="007E6FD7">
        <w:rPr>
          <w:rFonts w:cs="Arial"/>
          <w:b/>
        </w:rPr>
        <w:tab/>
      </w:r>
      <w:r w:rsidRPr="007E6FD7">
        <w:rPr>
          <w:rFonts w:cs="Arial"/>
          <w:b/>
        </w:rPr>
        <w:tab/>
      </w:r>
      <w:r w:rsidRPr="007E6FD7">
        <w:rPr>
          <w:rFonts w:cs="Arial"/>
          <w:b/>
        </w:rPr>
        <w:tab/>
      </w:r>
      <w:r w:rsidRPr="007E6FD7">
        <w:rPr>
          <w:rFonts w:cs="Arial"/>
          <w:b/>
        </w:rPr>
        <w:tab/>
        <w:t>Owner:</w:t>
      </w:r>
    </w:p>
    <w:p w14:paraId="26EC4067" w14:textId="77777777" w:rsidR="007E6FD7" w:rsidRPr="007E6FD7" w:rsidRDefault="007E6FD7" w:rsidP="007E6FD7">
      <w:pPr>
        <w:pStyle w:val="BodyCopy"/>
        <w:rPr>
          <w:rFonts w:cs="Arial"/>
        </w:rPr>
      </w:pPr>
    </w:p>
    <w:p w14:paraId="506F7147" w14:textId="77777777" w:rsidR="007E6FD7" w:rsidRPr="007E6FD7" w:rsidRDefault="007E6FD7" w:rsidP="007E6FD7">
      <w:pPr>
        <w:pStyle w:val="BodyCopy"/>
        <w:rPr>
          <w:rFonts w:cs="Arial"/>
        </w:rPr>
      </w:pPr>
    </w:p>
    <w:p w14:paraId="5E59A408" w14:textId="77777777" w:rsidR="007E6FD7" w:rsidRPr="007E6FD7" w:rsidRDefault="007E6FD7" w:rsidP="007E6FD7">
      <w:pPr>
        <w:pStyle w:val="BodyCopy"/>
        <w:rPr>
          <w:rFonts w:cs="Arial"/>
        </w:rPr>
      </w:pPr>
      <w:r w:rsidRPr="007E6FD7">
        <w:rPr>
          <w:rFonts w:cs="Arial"/>
        </w:rPr>
        <w:br w:type="page"/>
      </w:r>
    </w:p>
    <w:bookmarkStart w:id="12" w:name="_Toc414526532"/>
    <w:bookmarkStart w:id="13" w:name="_Toc491680183"/>
    <w:p w14:paraId="2FF6AEAF" w14:textId="77777777" w:rsidR="007E6FD7" w:rsidRPr="007E6FD7" w:rsidRDefault="00000000" w:rsidP="00780A55">
      <w:pPr>
        <w:pStyle w:val="Header2"/>
      </w:pPr>
      <w:sdt>
        <w:sdtPr>
          <w:id w:val="-162868683"/>
          <w14:checkbox>
            <w14:checked w14:val="0"/>
            <w14:checkedState w14:val="2612" w14:font="MS Gothic"/>
            <w14:uncheckedState w14:val="2610" w14:font="MS Gothic"/>
          </w14:checkbox>
        </w:sdtPr>
        <w:sdtContent>
          <w:r w:rsidR="007E6FD7" w:rsidRPr="007E6FD7">
            <w:rPr>
              <w:rFonts w:ascii="Segoe UI Symbol" w:hAnsi="Segoe UI Symbol" w:cs="Segoe UI Symbol"/>
            </w:rPr>
            <w:t>☐</w:t>
          </w:r>
        </w:sdtContent>
      </w:sdt>
      <w:r w:rsidR="007E6FD7" w:rsidRPr="007E6FD7">
        <w:t xml:space="preserve"> Run an upgrade test</w:t>
      </w:r>
      <w:bookmarkEnd w:id="12"/>
      <w:bookmarkEnd w:id="13"/>
    </w:p>
    <w:p w14:paraId="25983902" w14:textId="77777777" w:rsidR="007E6FD7" w:rsidRPr="007E6FD7" w:rsidRDefault="007E6FD7" w:rsidP="007E6FD7">
      <w:pPr>
        <w:pStyle w:val="BodyCopy"/>
        <w:rPr>
          <w:rFonts w:cs="Arial"/>
        </w:rPr>
      </w:pPr>
      <w:r w:rsidRPr="007E6FD7">
        <w:rPr>
          <w:rFonts w:cs="Arial"/>
        </w:rPr>
        <w:t>It is recommended to run an upgrade test in a test environment before you upgrade your environment. Every client is entitled to a free test license. Run an upgrade test against a test instance to identify any problem areas you may encounter during upgrade. Make sure to document times and any problem areas you encounter during the test upgrade in the following table.</w:t>
      </w:r>
    </w:p>
    <w:p w14:paraId="5BCFB580" w14:textId="77777777" w:rsidR="007E6FD7" w:rsidRPr="007E6FD7" w:rsidRDefault="007E6FD7" w:rsidP="007E6FD7">
      <w:pPr>
        <w:pStyle w:val="BodyCopy"/>
        <w:rPr>
          <w:rFonts w:cs="Arial"/>
        </w:rPr>
      </w:pPr>
    </w:p>
    <w:p w14:paraId="4A72DD0B" w14:textId="77777777" w:rsidR="007E6FD7" w:rsidRPr="007E6FD7" w:rsidRDefault="007E6FD7" w:rsidP="007E6FD7">
      <w:pPr>
        <w:pStyle w:val="BodyCopy"/>
        <w:rPr>
          <w:rFonts w:cs="Arial"/>
        </w:rPr>
      </w:pPr>
    </w:p>
    <w:p w14:paraId="3396DE44" w14:textId="77777777" w:rsidR="007E6FD7" w:rsidRPr="007E6FD7" w:rsidRDefault="007E6FD7" w:rsidP="007E6FD7">
      <w:pPr>
        <w:pStyle w:val="BodyCopy"/>
        <w:rPr>
          <w:rFonts w:cs="Arial"/>
          <w:b/>
        </w:rPr>
      </w:pPr>
      <w:r w:rsidRPr="007E6FD7">
        <w:rPr>
          <w:rFonts w:cs="Arial"/>
          <w:b/>
        </w:rPr>
        <w:t>Due Date:</w:t>
      </w:r>
      <w:r w:rsidRPr="007E6FD7">
        <w:rPr>
          <w:rFonts w:cs="Arial"/>
          <w:b/>
        </w:rPr>
        <w:tab/>
      </w:r>
      <w:r w:rsidRPr="007E6FD7">
        <w:rPr>
          <w:rFonts w:cs="Arial"/>
          <w:b/>
        </w:rPr>
        <w:tab/>
      </w:r>
      <w:r w:rsidRPr="007E6FD7">
        <w:rPr>
          <w:rFonts w:cs="Arial"/>
          <w:b/>
        </w:rPr>
        <w:tab/>
      </w:r>
      <w:r w:rsidRPr="007E6FD7">
        <w:rPr>
          <w:rFonts w:cs="Arial"/>
          <w:b/>
        </w:rPr>
        <w:tab/>
      </w:r>
      <w:r w:rsidRPr="007E6FD7">
        <w:rPr>
          <w:rFonts w:cs="Arial"/>
          <w:b/>
        </w:rPr>
        <w:tab/>
      </w:r>
      <w:r w:rsidRPr="007E6FD7">
        <w:rPr>
          <w:rFonts w:cs="Arial"/>
          <w:b/>
        </w:rPr>
        <w:tab/>
      </w:r>
      <w:r w:rsidRPr="007E6FD7">
        <w:rPr>
          <w:rFonts w:cs="Arial"/>
          <w:b/>
        </w:rPr>
        <w:tab/>
        <w:t>Owner:</w:t>
      </w:r>
    </w:p>
    <w:p w14:paraId="3DD9A66D" w14:textId="77777777" w:rsidR="007E6FD7" w:rsidRPr="007E6FD7" w:rsidRDefault="007E6FD7" w:rsidP="007E6FD7">
      <w:pPr>
        <w:pStyle w:val="BodyCopy"/>
        <w:rPr>
          <w:rFonts w:cs="Arial"/>
          <w:b/>
        </w:rPr>
      </w:pPr>
    </w:p>
    <w:tbl>
      <w:tblPr>
        <w:tblStyle w:val="TableGrid"/>
        <w:tblW w:w="4794" w:type="pct"/>
        <w:tblInd w:w="475" w:type="dxa"/>
        <w:tblBorders>
          <w:top w:val="single" w:sz="4" w:space="0" w:color="002C50"/>
          <w:left w:val="single" w:sz="4" w:space="0" w:color="002C50"/>
          <w:bottom w:val="single" w:sz="4" w:space="0" w:color="002C50"/>
          <w:right w:val="single" w:sz="4" w:space="0" w:color="002C50"/>
          <w:insideH w:val="single" w:sz="4" w:space="0" w:color="002C50"/>
          <w:insideV w:val="single" w:sz="4" w:space="0" w:color="002C50"/>
        </w:tblBorders>
        <w:tblCellMar>
          <w:top w:w="115" w:type="dxa"/>
          <w:left w:w="115" w:type="dxa"/>
          <w:bottom w:w="115" w:type="dxa"/>
          <w:right w:w="115" w:type="dxa"/>
        </w:tblCellMar>
        <w:tblLook w:val="04A0" w:firstRow="1" w:lastRow="0" w:firstColumn="1" w:lastColumn="0" w:noHBand="0" w:noVBand="1"/>
      </w:tblPr>
      <w:tblGrid>
        <w:gridCol w:w="4817"/>
        <w:gridCol w:w="4838"/>
      </w:tblGrid>
      <w:tr w:rsidR="007E6FD7" w:rsidRPr="00AF030D" w14:paraId="2F6DB580" w14:textId="77777777" w:rsidTr="00087FFD">
        <w:trPr>
          <w:trHeight w:val="994"/>
        </w:trPr>
        <w:tc>
          <w:tcPr>
            <w:tcW w:w="4818" w:type="dxa"/>
            <w:tcBorders>
              <w:top w:val="nil"/>
              <w:left w:val="single" w:sz="4" w:space="0" w:color="00A5DB"/>
              <w:bottom w:val="nil"/>
              <w:right w:val="single" w:sz="4" w:space="0" w:color="00A5DB"/>
            </w:tcBorders>
            <w:shd w:val="clear" w:color="auto" w:fill="00A5DB"/>
            <w:vAlign w:val="center"/>
            <w:hideMark/>
          </w:tcPr>
          <w:p w14:paraId="424240A3" w14:textId="28B93D27" w:rsidR="007E6FD7" w:rsidRPr="00AF030D" w:rsidRDefault="00087FFD" w:rsidP="00D07781">
            <w:pPr>
              <w:pStyle w:val="NormalText"/>
              <w:ind w:left="144" w:firstLine="0"/>
              <w:rPr>
                <w:rFonts w:ascii="Arial" w:hAnsi="Arial" w:cs="Arial"/>
                <w:b/>
                <w:color w:val="FFFFFF" w:themeColor="background1"/>
                <w:sz w:val="24"/>
              </w:rPr>
            </w:pPr>
            <w:r>
              <w:rPr>
                <w:rFonts w:ascii="Arial" w:hAnsi="Arial" w:cs="Arial"/>
                <w:b/>
                <w:color w:val="FFFFFF" w:themeColor="background1"/>
                <w:sz w:val="24"/>
              </w:rPr>
              <w:t>Problem area</w:t>
            </w:r>
          </w:p>
        </w:tc>
        <w:tc>
          <w:tcPr>
            <w:tcW w:w="4838" w:type="dxa"/>
            <w:tcBorders>
              <w:top w:val="nil"/>
              <w:left w:val="single" w:sz="4" w:space="0" w:color="00A5DB"/>
              <w:bottom w:val="nil"/>
              <w:right w:val="single" w:sz="4" w:space="0" w:color="00A5DB"/>
            </w:tcBorders>
            <w:shd w:val="clear" w:color="auto" w:fill="00A5DB"/>
            <w:vAlign w:val="center"/>
            <w:hideMark/>
          </w:tcPr>
          <w:p w14:paraId="02B68735" w14:textId="2FDC4372" w:rsidR="007E6FD7" w:rsidRPr="00AF030D" w:rsidRDefault="00087FFD" w:rsidP="00D07781">
            <w:pPr>
              <w:pStyle w:val="NormalText"/>
              <w:ind w:left="144" w:firstLine="0"/>
              <w:rPr>
                <w:rFonts w:ascii="Arial" w:hAnsi="Arial" w:cs="Arial"/>
                <w:b/>
                <w:color w:val="FFFFFF" w:themeColor="background1"/>
                <w:sz w:val="24"/>
              </w:rPr>
            </w:pPr>
            <w:r>
              <w:rPr>
                <w:rFonts w:ascii="Arial" w:hAnsi="Arial" w:cs="Arial"/>
                <w:b/>
                <w:color w:val="FFFFFF" w:themeColor="background1"/>
                <w:sz w:val="24"/>
              </w:rPr>
              <w:t>Time of occurrence</w:t>
            </w:r>
          </w:p>
        </w:tc>
      </w:tr>
      <w:tr w:rsidR="007E6FD7" w:rsidRPr="00AF030D" w14:paraId="11235A2A" w14:textId="77777777" w:rsidTr="00087FFD">
        <w:trPr>
          <w:trHeight w:val="766"/>
        </w:trPr>
        <w:tc>
          <w:tcPr>
            <w:tcW w:w="4818" w:type="dxa"/>
            <w:tcBorders>
              <w:top w:val="nil"/>
              <w:left w:val="single" w:sz="4" w:space="0" w:color="00A5DB"/>
              <w:bottom w:val="single" w:sz="12" w:space="0" w:color="FFFFFF" w:themeColor="background1"/>
              <w:right w:val="single" w:sz="12" w:space="0" w:color="FFFFFF" w:themeColor="background1"/>
            </w:tcBorders>
            <w:shd w:val="clear" w:color="auto" w:fill="F2F2F2"/>
            <w:vAlign w:val="center"/>
          </w:tcPr>
          <w:p w14:paraId="1ED8C0A7" w14:textId="1106A942" w:rsidR="007E6FD7" w:rsidRPr="00AF030D" w:rsidRDefault="007E6FD7" w:rsidP="00D07781">
            <w:pPr>
              <w:pStyle w:val="BodyCopy"/>
              <w:ind w:left="144"/>
              <w:rPr>
                <w:rFonts w:cs="Arial"/>
              </w:rPr>
            </w:pPr>
          </w:p>
        </w:tc>
        <w:tc>
          <w:tcPr>
            <w:tcW w:w="4838" w:type="dxa"/>
            <w:tcBorders>
              <w:top w:val="nil"/>
              <w:left w:val="single" w:sz="12" w:space="0" w:color="FFFFFF" w:themeColor="background1"/>
              <w:bottom w:val="single" w:sz="12" w:space="0" w:color="FFFFFF" w:themeColor="background1"/>
              <w:right w:val="single" w:sz="4" w:space="0" w:color="00A5DB"/>
            </w:tcBorders>
            <w:shd w:val="clear" w:color="auto" w:fill="F2F2F2"/>
            <w:vAlign w:val="center"/>
          </w:tcPr>
          <w:p w14:paraId="7C638647" w14:textId="30142CC7" w:rsidR="007E6FD7" w:rsidRPr="00AF030D" w:rsidRDefault="007E6FD7" w:rsidP="00D07781">
            <w:pPr>
              <w:pStyle w:val="BodyCopy"/>
              <w:ind w:left="144"/>
              <w:rPr>
                <w:rFonts w:cs="Arial"/>
              </w:rPr>
            </w:pPr>
          </w:p>
        </w:tc>
      </w:tr>
      <w:tr w:rsidR="007E6FD7" w:rsidRPr="00AF030D" w14:paraId="349833AF" w14:textId="77777777" w:rsidTr="00087FFD">
        <w:trPr>
          <w:trHeight w:val="766"/>
        </w:trPr>
        <w:tc>
          <w:tcPr>
            <w:tcW w:w="4818" w:type="dxa"/>
            <w:tcBorders>
              <w:top w:val="single" w:sz="12" w:space="0" w:color="FFFFFF" w:themeColor="background1"/>
              <w:left w:val="single" w:sz="4" w:space="0" w:color="00A5DB"/>
              <w:bottom w:val="single" w:sz="12" w:space="0" w:color="FFFFFF" w:themeColor="background1"/>
              <w:right w:val="single" w:sz="12" w:space="0" w:color="FFFFFF" w:themeColor="background1"/>
            </w:tcBorders>
            <w:shd w:val="clear" w:color="auto" w:fill="FFFFFF" w:themeFill="background1"/>
            <w:vAlign w:val="center"/>
          </w:tcPr>
          <w:p w14:paraId="1446C737" w14:textId="2FADDDEE" w:rsidR="007E6FD7" w:rsidRPr="00AF030D" w:rsidRDefault="007E6FD7" w:rsidP="00D07781">
            <w:pPr>
              <w:pStyle w:val="BodyCopy"/>
              <w:ind w:left="144"/>
              <w:rPr>
                <w:rFonts w:cs="Arial"/>
              </w:rPr>
            </w:pPr>
          </w:p>
        </w:tc>
        <w:tc>
          <w:tcPr>
            <w:tcW w:w="4838" w:type="dxa"/>
            <w:tcBorders>
              <w:top w:val="single" w:sz="12" w:space="0" w:color="FFFFFF" w:themeColor="background1"/>
              <w:left w:val="single" w:sz="12" w:space="0" w:color="FFFFFF" w:themeColor="background1"/>
              <w:bottom w:val="single" w:sz="12" w:space="0" w:color="FFFFFF" w:themeColor="background1"/>
              <w:right w:val="single" w:sz="4" w:space="0" w:color="00A5DB"/>
            </w:tcBorders>
            <w:shd w:val="clear" w:color="auto" w:fill="FFFFFF" w:themeFill="background1"/>
            <w:vAlign w:val="center"/>
          </w:tcPr>
          <w:p w14:paraId="7A55472B" w14:textId="47981015" w:rsidR="007E6FD7" w:rsidRPr="00AF030D" w:rsidRDefault="007E6FD7" w:rsidP="00D07781">
            <w:pPr>
              <w:pStyle w:val="BodyCopy"/>
              <w:ind w:left="144"/>
              <w:rPr>
                <w:rFonts w:cs="Arial"/>
                <w:sz w:val="22"/>
                <w:szCs w:val="22"/>
              </w:rPr>
            </w:pPr>
          </w:p>
        </w:tc>
      </w:tr>
      <w:tr w:rsidR="007E6FD7" w:rsidRPr="00AF030D" w14:paraId="2E7C74E0" w14:textId="77777777" w:rsidTr="00087FFD">
        <w:trPr>
          <w:trHeight w:val="766"/>
        </w:trPr>
        <w:tc>
          <w:tcPr>
            <w:tcW w:w="4818" w:type="dxa"/>
            <w:tcBorders>
              <w:top w:val="single" w:sz="12" w:space="0" w:color="FFFFFF" w:themeColor="background1"/>
              <w:left w:val="single" w:sz="4" w:space="0" w:color="00A5DB"/>
              <w:bottom w:val="single" w:sz="12" w:space="0" w:color="FFFFFF" w:themeColor="background1"/>
              <w:right w:val="single" w:sz="12" w:space="0" w:color="FFFFFF" w:themeColor="background1"/>
            </w:tcBorders>
            <w:shd w:val="clear" w:color="auto" w:fill="F2F2F2"/>
            <w:vAlign w:val="center"/>
          </w:tcPr>
          <w:p w14:paraId="4E038C2D" w14:textId="5D15DEFD" w:rsidR="007E6FD7" w:rsidRPr="00AF030D" w:rsidRDefault="007E6FD7" w:rsidP="00D07781">
            <w:pPr>
              <w:pStyle w:val="BodyCopy"/>
              <w:ind w:left="144"/>
              <w:rPr>
                <w:rFonts w:cs="Arial"/>
              </w:rPr>
            </w:pPr>
          </w:p>
        </w:tc>
        <w:tc>
          <w:tcPr>
            <w:tcW w:w="4838" w:type="dxa"/>
            <w:tcBorders>
              <w:top w:val="single" w:sz="12" w:space="0" w:color="FFFFFF" w:themeColor="background1"/>
              <w:left w:val="single" w:sz="12" w:space="0" w:color="FFFFFF" w:themeColor="background1"/>
              <w:bottom w:val="single" w:sz="12" w:space="0" w:color="FFFFFF" w:themeColor="background1"/>
              <w:right w:val="single" w:sz="4" w:space="0" w:color="00A5DB"/>
            </w:tcBorders>
            <w:shd w:val="clear" w:color="auto" w:fill="F2F2F2"/>
            <w:vAlign w:val="center"/>
          </w:tcPr>
          <w:p w14:paraId="79257EC0" w14:textId="3C27C74E" w:rsidR="007E6FD7" w:rsidRPr="00AF030D" w:rsidRDefault="007E6FD7" w:rsidP="00D07781">
            <w:pPr>
              <w:pStyle w:val="BodyCopy"/>
              <w:ind w:left="144"/>
              <w:rPr>
                <w:rFonts w:cs="Arial"/>
                <w:sz w:val="22"/>
                <w:szCs w:val="22"/>
              </w:rPr>
            </w:pPr>
          </w:p>
        </w:tc>
      </w:tr>
      <w:tr w:rsidR="00087FFD" w:rsidRPr="00AF030D" w14:paraId="16CB09A7" w14:textId="77777777" w:rsidTr="00087FFD">
        <w:trPr>
          <w:trHeight w:val="766"/>
        </w:trPr>
        <w:tc>
          <w:tcPr>
            <w:tcW w:w="4818" w:type="dxa"/>
            <w:tcBorders>
              <w:top w:val="single" w:sz="12" w:space="0" w:color="FFFFFF" w:themeColor="background1"/>
              <w:left w:val="single" w:sz="4" w:space="0" w:color="00A5DB"/>
              <w:bottom w:val="single" w:sz="4" w:space="0" w:color="00A5DB"/>
              <w:right w:val="single" w:sz="12" w:space="0" w:color="FFFFFF" w:themeColor="background1"/>
            </w:tcBorders>
            <w:vAlign w:val="center"/>
          </w:tcPr>
          <w:p w14:paraId="006A4A65" w14:textId="77777777" w:rsidR="00087FFD" w:rsidRPr="00AF030D" w:rsidRDefault="00087FFD" w:rsidP="00D07781">
            <w:pPr>
              <w:pStyle w:val="BodyCopy"/>
              <w:ind w:left="144"/>
              <w:rPr>
                <w:rFonts w:cs="Arial"/>
              </w:rPr>
            </w:pPr>
          </w:p>
        </w:tc>
        <w:tc>
          <w:tcPr>
            <w:tcW w:w="4838" w:type="dxa"/>
            <w:tcBorders>
              <w:top w:val="single" w:sz="12" w:space="0" w:color="FFFFFF" w:themeColor="background1"/>
              <w:left w:val="single" w:sz="12" w:space="0" w:color="FFFFFF" w:themeColor="background1"/>
              <w:bottom w:val="single" w:sz="4" w:space="0" w:color="00A5DB"/>
              <w:right w:val="single" w:sz="4" w:space="0" w:color="00A5DB"/>
            </w:tcBorders>
            <w:vAlign w:val="center"/>
          </w:tcPr>
          <w:p w14:paraId="08B4AFDB" w14:textId="77777777" w:rsidR="00087FFD" w:rsidRPr="00AF030D" w:rsidRDefault="00087FFD" w:rsidP="00D07781">
            <w:pPr>
              <w:pStyle w:val="BodyCopy"/>
              <w:ind w:left="144"/>
              <w:rPr>
                <w:rFonts w:cs="Arial"/>
              </w:rPr>
            </w:pPr>
          </w:p>
        </w:tc>
      </w:tr>
    </w:tbl>
    <w:p w14:paraId="61D287A0" w14:textId="77777777" w:rsidR="007E6FD7" w:rsidRPr="007E6FD7" w:rsidRDefault="007E6FD7" w:rsidP="007E6FD7">
      <w:pPr>
        <w:pStyle w:val="BodyCopy"/>
        <w:rPr>
          <w:rFonts w:cs="Arial"/>
          <w:b/>
        </w:rPr>
      </w:pPr>
    </w:p>
    <w:p w14:paraId="64A9F1C5" w14:textId="77777777" w:rsidR="007E6FD7" w:rsidRPr="007E6FD7" w:rsidRDefault="007E6FD7" w:rsidP="007E6FD7">
      <w:pPr>
        <w:pStyle w:val="BodyCopy"/>
        <w:rPr>
          <w:rFonts w:cs="Arial"/>
          <w:b/>
        </w:rPr>
      </w:pPr>
    </w:p>
    <w:p w14:paraId="0AC7FB58" w14:textId="77777777" w:rsidR="007E6FD7" w:rsidRPr="007E6FD7" w:rsidRDefault="007E6FD7" w:rsidP="007E6FD7">
      <w:pPr>
        <w:pStyle w:val="BodyCopy"/>
        <w:rPr>
          <w:rFonts w:cs="Arial"/>
          <w:b/>
        </w:rPr>
      </w:pPr>
    </w:p>
    <w:p w14:paraId="35020F00" w14:textId="77777777" w:rsidR="007E6FD7" w:rsidRPr="007E6FD7" w:rsidRDefault="007E6FD7" w:rsidP="007E6FD7">
      <w:pPr>
        <w:pStyle w:val="BodyCopy"/>
        <w:rPr>
          <w:rFonts w:cs="Arial"/>
        </w:rPr>
      </w:pPr>
    </w:p>
    <w:p w14:paraId="2B063709" w14:textId="77777777" w:rsidR="007E6FD7" w:rsidRPr="007E6FD7" w:rsidRDefault="007E6FD7" w:rsidP="007E6FD7">
      <w:pPr>
        <w:pStyle w:val="BodyCopy"/>
        <w:rPr>
          <w:rFonts w:cs="Arial"/>
        </w:rPr>
      </w:pPr>
      <w:r w:rsidRPr="007E6FD7">
        <w:rPr>
          <w:rFonts w:cs="Arial"/>
        </w:rPr>
        <w:br w:type="page"/>
      </w:r>
    </w:p>
    <w:bookmarkStart w:id="14" w:name="_Toc414526533"/>
    <w:bookmarkStart w:id="15" w:name="_Toc491680184"/>
    <w:p w14:paraId="287A2B6A" w14:textId="77777777" w:rsidR="007E6FD7" w:rsidRPr="007E6FD7" w:rsidRDefault="00000000" w:rsidP="00780A55">
      <w:pPr>
        <w:pStyle w:val="Header2"/>
      </w:pPr>
      <w:sdt>
        <w:sdtPr>
          <w:id w:val="982278314"/>
          <w14:checkbox>
            <w14:checked w14:val="0"/>
            <w14:checkedState w14:val="2612" w14:font="MS Gothic"/>
            <w14:uncheckedState w14:val="2610" w14:font="MS Gothic"/>
          </w14:checkbox>
        </w:sdtPr>
        <w:sdtContent>
          <w:r w:rsidR="007E6FD7" w:rsidRPr="007E6FD7">
            <w:rPr>
              <w:rFonts w:ascii="Segoe UI Symbol" w:hAnsi="Segoe UI Symbol" w:cs="Segoe UI Symbol"/>
            </w:rPr>
            <w:t>☐</w:t>
          </w:r>
        </w:sdtContent>
      </w:sdt>
      <w:r w:rsidR="007E6FD7" w:rsidRPr="007E6FD7">
        <w:t xml:space="preserve"> Complete upgrade action items</w:t>
      </w:r>
      <w:bookmarkEnd w:id="14"/>
      <w:bookmarkEnd w:id="15"/>
    </w:p>
    <w:p w14:paraId="71E03E7F" w14:textId="73C8943F" w:rsidR="007E6FD7" w:rsidRPr="007E6FD7" w:rsidRDefault="007E6FD7" w:rsidP="007E6FD7">
      <w:pPr>
        <w:pStyle w:val="BodyCopy"/>
        <w:rPr>
          <w:rFonts w:cs="Arial"/>
          <w:lang w:bidi="en-US"/>
        </w:rPr>
      </w:pPr>
      <w:r w:rsidRPr="007E6FD7">
        <w:rPr>
          <w:rFonts w:cs="Arial"/>
        </w:rPr>
        <w:t xml:space="preserve">Use the following tables as templates to record and customize necessary action items to complete as part of your upgrade workflow. Take into consideration the servers for your environment, any upgrade considerations discussed with </w:t>
      </w:r>
      <w:r w:rsidR="008601D3">
        <w:rPr>
          <w:rFonts w:cs="Arial"/>
        </w:rPr>
        <w:t>Relativity</w:t>
      </w:r>
      <w:r w:rsidRPr="007E6FD7">
        <w:rPr>
          <w:rFonts w:cs="Arial"/>
        </w:rPr>
        <w:t xml:space="preserve"> Client Services, and any other relevant information. </w:t>
      </w:r>
      <w:r w:rsidRPr="007E6FD7">
        <w:rPr>
          <w:rFonts w:cs="Arial"/>
          <w:lang w:bidi="en-US"/>
        </w:rPr>
        <w:t xml:space="preserve">You can also assign an owner and due date for each action item on your checklist. </w:t>
      </w:r>
    </w:p>
    <w:p w14:paraId="42CA88CB" w14:textId="77777777" w:rsidR="007E6FD7" w:rsidRPr="007E6FD7" w:rsidRDefault="007E6FD7" w:rsidP="007E6FD7">
      <w:pPr>
        <w:pStyle w:val="BodyCopy"/>
        <w:rPr>
          <w:rFonts w:cs="Arial"/>
          <w:lang w:bidi="en-US"/>
        </w:rPr>
      </w:pPr>
    </w:p>
    <w:p w14:paraId="6EEEBAEB" w14:textId="77777777" w:rsidR="007E6FD7" w:rsidRPr="007E6FD7" w:rsidRDefault="007E6FD7" w:rsidP="007E6FD7">
      <w:pPr>
        <w:pStyle w:val="BodyCopy"/>
        <w:rPr>
          <w:rFonts w:cs="Arial"/>
          <w:lang w:bidi="en-US"/>
        </w:rPr>
      </w:pPr>
      <w:r w:rsidRPr="007E6FD7">
        <w:rPr>
          <w:rFonts w:cs="Arial"/>
          <w:lang w:bidi="en-US"/>
        </w:rPr>
        <w:t>Make sure to take note of how long it takes to upgrade your production environment. This information helps in estimating downtime for future upgrades.</w:t>
      </w:r>
    </w:p>
    <w:p w14:paraId="5785CE25" w14:textId="77777777" w:rsidR="007E6FD7" w:rsidRPr="007E6FD7" w:rsidRDefault="007E6FD7" w:rsidP="007E6FD7">
      <w:pPr>
        <w:pStyle w:val="BodyCopy"/>
        <w:rPr>
          <w:rFonts w:cs="Arial"/>
          <w:lang w:bidi="en-US"/>
        </w:rPr>
      </w:pPr>
    </w:p>
    <w:p w14:paraId="4342362F" w14:textId="0E973A36" w:rsidR="007E6FD7" w:rsidRPr="007E6FD7" w:rsidRDefault="007E6FD7" w:rsidP="007E6FD7">
      <w:pPr>
        <w:pStyle w:val="BodyCopy"/>
        <w:rPr>
          <w:rFonts w:cs="Arial"/>
        </w:rPr>
      </w:pPr>
      <w:r w:rsidRPr="007E6FD7">
        <w:rPr>
          <w:rFonts w:cs="Arial"/>
        </w:rPr>
        <w:t xml:space="preserve">If you’re unsure of where to begin, refer to the </w:t>
      </w:r>
      <w:hyperlink r:id="rId11" w:history="1">
        <w:r w:rsidRPr="007E6FD7">
          <w:rPr>
            <w:rStyle w:val="Hyperlink"/>
            <w:rFonts w:cs="Arial"/>
          </w:rPr>
          <w:t>upgrade documentation for your path</w:t>
        </w:r>
      </w:hyperlink>
      <w:r w:rsidRPr="007E6FD7">
        <w:rPr>
          <w:rFonts w:cs="Arial"/>
        </w:rPr>
        <w:t xml:space="preserve">. </w:t>
      </w:r>
    </w:p>
    <w:p w14:paraId="5E25939F" w14:textId="77777777" w:rsidR="007E6FD7" w:rsidRPr="007E6FD7" w:rsidRDefault="007E6FD7" w:rsidP="007E6FD7">
      <w:pPr>
        <w:pStyle w:val="BodyCopy"/>
        <w:rPr>
          <w:rFonts w:cs="Arial"/>
          <w:b/>
        </w:rPr>
      </w:pPr>
    </w:p>
    <w:p w14:paraId="629D1FD7" w14:textId="0B809681" w:rsidR="007E6FD7" w:rsidRPr="007E6FD7" w:rsidRDefault="007E6FD7" w:rsidP="00087FFD">
      <w:pPr>
        <w:pStyle w:val="Note"/>
        <w:framePr w:wrap="around"/>
      </w:pPr>
      <w:r w:rsidRPr="007E6FD7">
        <w:rPr>
          <w:b/>
        </w:rPr>
        <w:t>Note:</w:t>
      </w:r>
      <w:r w:rsidRPr="007E6FD7">
        <w:t xml:space="preserve"> The information in the following tables </w:t>
      </w:r>
      <w:r w:rsidR="00087FFD">
        <w:t>are</w:t>
      </w:r>
      <w:r w:rsidRPr="007E6FD7">
        <w:t xml:space="preserve"> meant to serve as an example of some typical upgrade action items. Customize the tables as needed for your particular upgrade.</w:t>
      </w:r>
    </w:p>
    <w:p w14:paraId="40DB5638" w14:textId="77777777" w:rsidR="007E6FD7" w:rsidRPr="007E6FD7" w:rsidRDefault="007E6FD7" w:rsidP="007E6FD7">
      <w:pPr>
        <w:pStyle w:val="BodyCopy"/>
        <w:rPr>
          <w:rFonts w:cs="Arial"/>
        </w:rPr>
      </w:pPr>
    </w:p>
    <w:p w14:paraId="3F57BC68" w14:textId="77777777" w:rsidR="007E6FD7" w:rsidRPr="007E6FD7" w:rsidRDefault="007E6FD7" w:rsidP="007E6FD7">
      <w:pPr>
        <w:pStyle w:val="BodyCopy"/>
        <w:rPr>
          <w:rFonts w:cs="Arial"/>
        </w:rPr>
      </w:pPr>
    </w:p>
    <w:tbl>
      <w:tblPr>
        <w:tblStyle w:val="TableGrid"/>
        <w:tblW w:w="5428" w:type="pct"/>
        <w:tblInd w:w="-120" w:type="dxa"/>
        <w:tblBorders>
          <w:top w:val="single" w:sz="4" w:space="0" w:color="002C50"/>
          <w:left w:val="single" w:sz="4" w:space="0" w:color="002C50"/>
          <w:bottom w:val="single" w:sz="4" w:space="0" w:color="002C50"/>
          <w:right w:val="single" w:sz="4" w:space="0" w:color="002C50"/>
          <w:insideH w:val="single" w:sz="4" w:space="0" w:color="002C50"/>
          <w:insideV w:val="single" w:sz="4" w:space="0" w:color="002C50"/>
        </w:tblBorders>
        <w:tblCellMar>
          <w:top w:w="115" w:type="dxa"/>
          <w:left w:w="115" w:type="dxa"/>
          <w:bottom w:w="115" w:type="dxa"/>
          <w:right w:w="115" w:type="dxa"/>
        </w:tblCellMar>
        <w:tblLook w:val="04A0" w:firstRow="1" w:lastRow="0" w:firstColumn="1" w:lastColumn="0" w:noHBand="0" w:noVBand="1"/>
      </w:tblPr>
      <w:tblGrid>
        <w:gridCol w:w="1834"/>
        <w:gridCol w:w="2133"/>
        <w:gridCol w:w="1413"/>
        <w:gridCol w:w="1121"/>
        <w:gridCol w:w="1615"/>
        <w:gridCol w:w="1201"/>
        <w:gridCol w:w="1615"/>
      </w:tblGrid>
      <w:tr w:rsidR="00087FFD" w:rsidRPr="00AF030D" w14:paraId="3FEEF34B" w14:textId="06CFD765" w:rsidTr="00087FFD">
        <w:trPr>
          <w:trHeight w:val="564"/>
        </w:trPr>
        <w:tc>
          <w:tcPr>
            <w:tcW w:w="1834" w:type="dxa"/>
            <w:tcBorders>
              <w:top w:val="nil"/>
              <w:left w:val="single" w:sz="4" w:space="0" w:color="00A5DB"/>
              <w:bottom w:val="nil"/>
              <w:right w:val="single" w:sz="4" w:space="0" w:color="00A5DB"/>
            </w:tcBorders>
            <w:shd w:val="clear" w:color="auto" w:fill="00A5DB"/>
            <w:vAlign w:val="center"/>
            <w:hideMark/>
          </w:tcPr>
          <w:p w14:paraId="11981212" w14:textId="2CAE81E4" w:rsidR="00087FFD" w:rsidRPr="00AF030D" w:rsidRDefault="00087FFD" w:rsidP="00D07781">
            <w:pPr>
              <w:pStyle w:val="NormalText"/>
              <w:ind w:left="144" w:firstLine="0"/>
              <w:rPr>
                <w:rFonts w:ascii="Arial" w:hAnsi="Arial" w:cs="Arial"/>
                <w:b/>
                <w:color w:val="FFFFFF" w:themeColor="background1"/>
                <w:sz w:val="24"/>
              </w:rPr>
            </w:pPr>
            <w:r>
              <w:rPr>
                <w:rFonts w:ascii="Arial" w:hAnsi="Arial" w:cs="Arial"/>
                <w:b/>
                <w:color w:val="FFFFFF" w:themeColor="background1"/>
                <w:sz w:val="24"/>
              </w:rPr>
              <w:t>Server</w:t>
            </w:r>
          </w:p>
        </w:tc>
        <w:tc>
          <w:tcPr>
            <w:tcW w:w="2133" w:type="dxa"/>
            <w:tcBorders>
              <w:top w:val="nil"/>
              <w:left w:val="single" w:sz="4" w:space="0" w:color="00A5DB"/>
              <w:bottom w:val="nil"/>
              <w:right w:val="single" w:sz="4" w:space="0" w:color="00A5DB"/>
            </w:tcBorders>
            <w:shd w:val="clear" w:color="auto" w:fill="00A5DB"/>
            <w:vAlign w:val="center"/>
            <w:hideMark/>
          </w:tcPr>
          <w:p w14:paraId="11FA0719" w14:textId="24FF2C18" w:rsidR="00087FFD" w:rsidRPr="00AF030D" w:rsidRDefault="00087FFD" w:rsidP="00D07781">
            <w:pPr>
              <w:pStyle w:val="NormalText"/>
              <w:ind w:left="144" w:firstLine="0"/>
              <w:rPr>
                <w:rFonts w:ascii="Arial" w:hAnsi="Arial" w:cs="Arial"/>
                <w:b/>
                <w:color w:val="FFFFFF" w:themeColor="background1"/>
                <w:sz w:val="24"/>
              </w:rPr>
            </w:pPr>
            <w:r>
              <w:rPr>
                <w:rFonts w:ascii="Arial" w:hAnsi="Arial" w:cs="Arial"/>
                <w:b/>
                <w:color w:val="FFFFFF" w:themeColor="background1"/>
                <w:sz w:val="24"/>
              </w:rPr>
              <w:t>Tasks</w:t>
            </w:r>
          </w:p>
        </w:tc>
        <w:tc>
          <w:tcPr>
            <w:tcW w:w="1413" w:type="dxa"/>
            <w:tcBorders>
              <w:top w:val="nil"/>
              <w:left w:val="single" w:sz="4" w:space="0" w:color="00A5DB"/>
              <w:bottom w:val="nil"/>
              <w:right w:val="single" w:sz="4" w:space="0" w:color="00A5DB"/>
            </w:tcBorders>
            <w:shd w:val="clear" w:color="auto" w:fill="00A5DB"/>
          </w:tcPr>
          <w:p w14:paraId="5DE252A8" w14:textId="6C4B5767" w:rsidR="00087FFD" w:rsidRPr="00AF030D" w:rsidRDefault="00087FFD" w:rsidP="00D07781">
            <w:pPr>
              <w:pStyle w:val="NormalText"/>
              <w:ind w:left="144" w:firstLine="0"/>
              <w:rPr>
                <w:rFonts w:ascii="Arial" w:hAnsi="Arial" w:cs="Arial"/>
                <w:b/>
                <w:color w:val="FFFFFF" w:themeColor="background1"/>
                <w:sz w:val="24"/>
              </w:rPr>
            </w:pPr>
            <w:r>
              <w:rPr>
                <w:rFonts w:ascii="Arial" w:hAnsi="Arial" w:cs="Arial"/>
                <w:b/>
                <w:color w:val="FFFFFF" w:themeColor="background1"/>
                <w:sz w:val="24"/>
              </w:rPr>
              <w:t>Task Details</w:t>
            </w:r>
          </w:p>
        </w:tc>
        <w:tc>
          <w:tcPr>
            <w:tcW w:w="1121" w:type="dxa"/>
            <w:tcBorders>
              <w:top w:val="nil"/>
              <w:left w:val="single" w:sz="4" w:space="0" w:color="00A5DB"/>
              <w:bottom w:val="nil"/>
              <w:right w:val="single" w:sz="4" w:space="0" w:color="00A5DB"/>
            </w:tcBorders>
            <w:shd w:val="clear" w:color="auto" w:fill="00A5DB"/>
          </w:tcPr>
          <w:p w14:paraId="365E0DD0" w14:textId="3AC92D9C" w:rsidR="00087FFD" w:rsidRPr="00AF030D" w:rsidRDefault="00087FFD" w:rsidP="00D07781">
            <w:pPr>
              <w:pStyle w:val="NormalText"/>
              <w:ind w:left="144" w:firstLine="0"/>
              <w:rPr>
                <w:rFonts w:ascii="Arial" w:hAnsi="Arial" w:cs="Arial"/>
                <w:b/>
                <w:color w:val="FFFFFF" w:themeColor="background1"/>
                <w:sz w:val="24"/>
              </w:rPr>
            </w:pPr>
            <w:r>
              <w:rPr>
                <w:rFonts w:ascii="Arial" w:hAnsi="Arial" w:cs="Arial"/>
                <w:b/>
                <w:color w:val="FFFFFF" w:themeColor="background1"/>
                <w:sz w:val="24"/>
              </w:rPr>
              <w:t>Owner</w:t>
            </w:r>
          </w:p>
        </w:tc>
        <w:tc>
          <w:tcPr>
            <w:tcW w:w="1615" w:type="dxa"/>
            <w:tcBorders>
              <w:top w:val="nil"/>
              <w:left w:val="single" w:sz="4" w:space="0" w:color="00A5DB"/>
              <w:bottom w:val="nil"/>
              <w:right w:val="single" w:sz="4" w:space="0" w:color="00A5DB"/>
            </w:tcBorders>
            <w:shd w:val="clear" w:color="auto" w:fill="00A5DB"/>
          </w:tcPr>
          <w:p w14:paraId="499BBD8F" w14:textId="52E78F50" w:rsidR="00087FFD" w:rsidRPr="00AF030D" w:rsidRDefault="00087FFD" w:rsidP="00D07781">
            <w:pPr>
              <w:pStyle w:val="NormalText"/>
              <w:ind w:left="144" w:firstLine="0"/>
              <w:rPr>
                <w:rFonts w:ascii="Arial" w:hAnsi="Arial" w:cs="Arial"/>
                <w:b/>
                <w:color w:val="FFFFFF" w:themeColor="background1"/>
                <w:sz w:val="24"/>
              </w:rPr>
            </w:pPr>
            <w:r>
              <w:rPr>
                <w:rFonts w:ascii="Arial" w:hAnsi="Arial" w:cs="Arial"/>
                <w:b/>
                <w:color w:val="FFFFFF" w:themeColor="background1"/>
                <w:sz w:val="24"/>
              </w:rPr>
              <w:t>Completed</w:t>
            </w:r>
          </w:p>
        </w:tc>
        <w:tc>
          <w:tcPr>
            <w:tcW w:w="1201" w:type="dxa"/>
            <w:tcBorders>
              <w:top w:val="nil"/>
              <w:left w:val="single" w:sz="4" w:space="0" w:color="00A5DB"/>
              <w:bottom w:val="nil"/>
              <w:right w:val="single" w:sz="4" w:space="0" w:color="00A5DB"/>
            </w:tcBorders>
            <w:shd w:val="clear" w:color="auto" w:fill="00A5DB"/>
          </w:tcPr>
          <w:p w14:paraId="1BDF9176" w14:textId="1871E182" w:rsidR="00087FFD" w:rsidRPr="00AF030D" w:rsidRDefault="00087FFD" w:rsidP="00D07781">
            <w:pPr>
              <w:pStyle w:val="NormalText"/>
              <w:ind w:left="144" w:firstLine="0"/>
              <w:rPr>
                <w:rFonts w:ascii="Arial" w:hAnsi="Arial" w:cs="Arial"/>
                <w:b/>
                <w:color w:val="FFFFFF" w:themeColor="background1"/>
                <w:sz w:val="24"/>
              </w:rPr>
            </w:pPr>
            <w:r>
              <w:rPr>
                <w:rFonts w:ascii="Arial" w:hAnsi="Arial" w:cs="Arial"/>
                <w:b/>
                <w:color w:val="FFFFFF" w:themeColor="background1"/>
                <w:sz w:val="24"/>
              </w:rPr>
              <w:t>Time Started</w:t>
            </w:r>
          </w:p>
        </w:tc>
        <w:tc>
          <w:tcPr>
            <w:tcW w:w="1615" w:type="dxa"/>
            <w:tcBorders>
              <w:top w:val="nil"/>
              <w:left w:val="single" w:sz="4" w:space="0" w:color="00A5DB"/>
              <w:bottom w:val="nil"/>
              <w:right w:val="single" w:sz="4" w:space="0" w:color="00A5DB"/>
            </w:tcBorders>
            <w:shd w:val="clear" w:color="auto" w:fill="00A5DB"/>
          </w:tcPr>
          <w:p w14:paraId="6E86F775" w14:textId="39DF7E4A" w:rsidR="00087FFD" w:rsidRDefault="00087FFD" w:rsidP="00D07781">
            <w:pPr>
              <w:pStyle w:val="NormalText"/>
              <w:ind w:left="144" w:firstLine="0"/>
              <w:rPr>
                <w:rFonts w:ascii="Arial" w:hAnsi="Arial" w:cs="Arial"/>
                <w:b/>
                <w:color w:val="FFFFFF" w:themeColor="background1"/>
                <w:sz w:val="24"/>
              </w:rPr>
            </w:pPr>
            <w:r>
              <w:rPr>
                <w:rFonts w:ascii="Arial" w:hAnsi="Arial" w:cs="Arial"/>
                <w:b/>
                <w:color w:val="FFFFFF" w:themeColor="background1"/>
                <w:sz w:val="24"/>
              </w:rPr>
              <w:t>Time Completed</w:t>
            </w:r>
          </w:p>
        </w:tc>
      </w:tr>
      <w:tr w:rsidR="00087FFD" w:rsidRPr="00AF030D" w14:paraId="38F5FB9D" w14:textId="4AD0456E" w:rsidTr="00087FFD">
        <w:trPr>
          <w:trHeight w:val="435"/>
        </w:trPr>
        <w:tc>
          <w:tcPr>
            <w:tcW w:w="1834" w:type="dxa"/>
            <w:tcBorders>
              <w:top w:val="nil"/>
              <w:left w:val="single" w:sz="4" w:space="0" w:color="00A5DB"/>
              <w:bottom w:val="single" w:sz="12" w:space="0" w:color="FFFFFF" w:themeColor="background1"/>
              <w:right w:val="single" w:sz="12" w:space="0" w:color="FFFFFF" w:themeColor="background1"/>
            </w:tcBorders>
            <w:shd w:val="clear" w:color="auto" w:fill="F2F2F2"/>
            <w:vAlign w:val="center"/>
            <w:hideMark/>
          </w:tcPr>
          <w:p w14:paraId="4CF85A57" w14:textId="27EA0AB8" w:rsidR="00087FFD" w:rsidRPr="00087FFD" w:rsidRDefault="00087FFD" w:rsidP="00D07781">
            <w:pPr>
              <w:pStyle w:val="BodyCopy"/>
              <w:ind w:left="144"/>
              <w:rPr>
                <w:rFonts w:cs="Arial"/>
                <w:i/>
              </w:rPr>
            </w:pPr>
            <w:r w:rsidRPr="00087FFD">
              <w:rPr>
                <w:rFonts w:cs="Arial"/>
                <w:i/>
              </w:rPr>
              <w:t>Web01</w:t>
            </w:r>
          </w:p>
        </w:tc>
        <w:tc>
          <w:tcPr>
            <w:tcW w:w="2133" w:type="dxa"/>
            <w:tcBorders>
              <w:top w:val="nil"/>
              <w:left w:val="single" w:sz="12" w:space="0" w:color="FFFFFF" w:themeColor="background1"/>
              <w:bottom w:val="single" w:sz="12" w:space="0" w:color="FFFFFF" w:themeColor="background1"/>
              <w:right w:val="single" w:sz="4" w:space="0" w:color="00A5DB"/>
            </w:tcBorders>
            <w:shd w:val="clear" w:color="auto" w:fill="F2F2F2"/>
            <w:vAlign w:val="center"/>
            <w:hideMark/>
          </w:tcPr>
          <w:p w14:paraId="40F152AA" w14:textId="2AA50DE2" w:rsidR="00087FFD" w:rsidRPr="008058B8" w:rsidRDefault="00087FFD" w:rsidP="008058B8">
            <w:pPr>
              <w:pStyle w:val="BodyCopy"/>
              <w:numPr>
                <w:ilvl w:val="0"/>
                <w:numId w:val="33"/>
              </w:numPr>
              <w:rPr>
                <w:rFonts w:cs="Arial"/>
                <w:i/>
                <w:sz w:val="18"/>
                <w:szCs w:val="18"/>
              </w:rPr>
            </w:pPr>
            <w:r w:rsidRPr="008058B8">
              <w:rPr>
                <w:rFonts w:cs="Arial"/>
                <w:i/>
                <w:sz w:val="18"/>
                <w:szCs w:val="18"/>
              </w:rPr>
              <w:t>Stop IIS services.</w:t>
            </w:r>
          </w:p>
          <w:p w14:paraId="14AB8ABC" w14:textId="77777777" w:rsidR="00087FFD" w:rsidRPr="008058B8" w:rsidRDefault="00087FFD" w:rsidP="008058B8">
            <w:pPr>
              <w:pStyle w:val="BodyCopy"/>
              <w:numPr>
                <w:ilvl w:val="0"/>
                <w:numId w:val="33"/>
              </w:numPr>
              <w:rPr>
                <w:rFonts w:cs="Arial"/>
                <w:i/>
                <w:sz w:val="18"/>
                <w:szCs w:val="18"/>
              </w:rPr>
            </w:pPr>
            <w:r w:rsidRPr="008058B8">
              <w:rPr>
                <w:rFonts w:cs="Arial"/>
                <w:i/>
                <w:sz w:val="18"/>
                <w:szCs w:val="18"/>
              </w:rPr>
              <w:t>Stop the Relativity Web Processing service.</w:t>
            </w:r>
          </w:p>
          <w:p w14:paraId="6EAE8A21" w14:textId="5FA07B3F" w:rsidR="00087FFD" w:rsidRPr="00087FFD" w:rsidRDefault="00087FFD" w:rsidP="008058B8">
            <w:pPr>
              <w:pStyle w:val="BodyCopy"/>
              <w:numPr>
                <w:ilvl w:val="0"/>
                <w:numId w:val="33"/>
              </w:numPr>
              <w:rPr>
                <w:rFonts w:cs="Arial"/>
                <w:i/>
              </w:rPr>
            </w:pPr>
            <w:r w:rsidRPr="008058B8">
              <w:rPr>
                <w:rFonts w:cs="Arial"/>
                <w:i/>
                <w:sz w:val="18"/>
                <w:szCs w:val="18"/>
              </w:rPr>
              <w:t>Backup web.config files</w:t>
            </w:r>
          </w:p>
        </w:tc>
        <w:tc>
          <w:tcPr>
            <w:tcW w:w="1413" w:type="dxa"/>
            <w:tcBorders>
              <w:top w:val="nil"/>
              <w:left w:val="single" w:sz="12" w:space="0" w:color="FFFFFF" w:themeColor="background1"/>
              <w:bottom w:val="single" w:sz="12" w:space="0" w:color="FFFFFF" w:themeColor="background1"/>
              <w:right w:val="single" w:sz="4" w:space="0" w:color="00A5DB"/>
            </w:tcBorders>
            <w:shd w:val="clear" w:color="auto" w:fill="F2F2F2"/>
          </w:tcPr>
          <w:p w14:paraId="1C68DB49" w14:textId="77777777" w:rsidR="00087FFD" w:rsidRPr="00087FFD" w:rsidRDefault="00087FFD" w:rsidP="00D07781">
            <w:pPr>
              <w:pStyle w:val="BodyCopy"/>
              <w:ind w:left="144"/>
              <w:rPr>
                <w:rFonts w:cs="Arial"/>
                <w:i/>
              </w:rPr>
            </w:pPr>
          </w:p>
        </w:tc>
        <w:tc>
          <w:tcPr>
            <w:tcW w:w="1121" w:type="dxa"/>
            <w:tcBorders>
              <w:top w:val="nil"/>
              <w:left w:val="single" w:sz="12" w:space="0" w:color="FFFFFF" w:themeColor="background1"/>
              <w:bottom w:val="single" w:sz="12" w:space="0" w:color="FFFFFF" w:themeColor="background1"/>
              <w:right w:val="single" w:sz="4" w:space="0" w:color="00A5DB"/>
            </w:tcBorders>
            <w:shd w:val="clear" w:color="auto" w:fill="F2F2F2"/>
          </w:tcPr>
          <w:p w14:paraId="5155749D" w14:textId="77777777" w:rsidR="00087FFD" w:rsidRPr="00AF030D" w:rsidRDefault="00087FFD" w:rsidP="00D07781">
            <w:pPr>
              <w:pStyle w:val="BodyCopy"/>
              <w:ind w:left="144"/>
              <w:rPr>
                <w:rFonts w:cs="Arial"/>
              </w:rPr>
            </w:pPr>
          </w:p>
        </w:tc>
        <w:tc>
          <w:tcPr>
            <w:tcW w:w="1615" w:type="dxa"/>
            <w:tcBorders>
              <w:top w:val="nil"/>
              <w:left w:val="single" w:sz="12" w:space="0" w:color="FFFFFF" w:themeColor="background1"/>
              <w:bottom w:val="single" w:sz="12" w:space="0" w:color="FFFFFF" w:themeColor="background1"/>
              <w:right w:val="single" w:sz="4" w:space="0" w:color="00A5DB"/>
            </w:tcBorders>
            <w:shd w:val="clear" w:color="auto" w:fill="F2F2F2"/>
          </w:tcPr>
          <w:p w14:paraId="5677C15D" w14:textId="77777777" w:rsidR="00087FFD" w:rsidRPr="00AF030D" w:rsidRDefault="00087FFD" w:rsidP="00D07781">
            <w:pPr>
              <w:pStyle w:val="BodyCopy"/>
              <w:ind w:left="144"/>
              <w:rPr>
                <w:rFonts w:cs="Arial"/>
              </w:rPr>
            </w:pPr>
          </w:p>
        </w:tc>
        <w:tc>
          <w:tcPr>
            <w:tcW w:w="1201" w:type="dxa"/>
            <w:tcBorders>
              <w:top w:val="nil"/>
              <w:left w:val="single" w:sz="12" w:space="0" w:color="FFFFFF" w:themeColor="background1"/>
              <w:bottom w:val="single" w:sz="12" w:space="0" w:color="FFFFFF" w:themeColor="background1"/>
              <w:right w:val="single" w:sz="4" w:space="0" w:color="00A5DB"/>
            </w:tcBorders>
            <w:shd w:val="clear" w:color="auto" w:fill="F2F2F2"/>
          </w:tcPr>
          <w:p w14:paraId="16AA3BA1" w14:textId="77777777" w:rsidR="00087FFD" w:rsidRPr="00AF030D" w:rsidRDefault="00087FFD" w:rsidP="00D07781">
            <w:pPr>
              <w:pStyle w:val="BodyCopy"/>
              <w:ind w:left="144"/>
              <w:rPr>
                <w:rFonts w:cs="Arial"/>
              </w:rPr>
            </w:pPr>
          </w:p>
        </w:tc>
        <w:tc>
          <w:tcPr>
            <w:tcW w:w="1615" w:type="dxa"/>
            <w:tcBorders>
              <w:top w:val="nil"/>
              <w:left w:val="single" w:sz="12" w:space="0" w:color="FFFFFF" w:themeColor="background1"/>
              <w:bottom w:val="single" w:sz="12" w:space="0" w:color="FFFFFF" w:themeColor="background1"/>
              <w:right w:val="single" w:sz="4" w:space="0" w:color="00A5DB"/>
            </w:tcBorders>
            <w:shd w:val="clear" w:color="auto" w:fill="F2F2F2"/>
          </w:tcPr>
          <w:p w14:paraId="3304659A" w14:textId="77777777" w:rsidR="00087FFD" w:rsidRPr="00AF030D" w:rsidRDefault="00087FFD" w:rsidP="00D07781">
            <w:pPr>
              <w:pStyle w:val="BodyCopy"/>
              <w:ind w:left="144"/>
              <w:rPr>
                <w:rFonts w:cs="Arial"/>
              </w:rPr>
            </w:pPr>
          </w:p>
        </w:tc>
      </w:tr>
      <w:tr w:rsidR="00087FFD" w:rsidRPr="00AF030D" w14:paraId="57A48FF0" w14:textId="4ABA9A37" w:rsidTr="00087FFD">
        <w:trPr>
          <w:trHeight w:val="435"/>
        </w:trPr>
        <w:tc>
          <w:tcPr>
            <w:tcW w:w="1834" w:type="dxa"/>
            <w:tcBorders>
              <w:top w:val="single" w:sz="12" w:space="0" w:color="FFFFFF" w:themeColor="background1"/>
              <w:left w:val="single" w:sz="4" w:space="0" w:color="00A5DB"/>
              <w:bottom w:val="single" w:sz="12" w:space="0" w:color="FFFFFF" w:themeColor="background1"/>
              <w:right w:val="single" w:sz="12" w:space="0" w:color="FFFFFF" w:themeColor="background1"/>
            </w:tcBorders>
            <w:shd w:val="clear" w:color="auto" w:fill="FFFFFF" w:themeFill="background1"/>
            <w:vAlign w:val="center"/>
            <w:hideMark/>
          </w:tcPr>
          <w:p w14:paraId="4FC297F7" w14:textId="13F60167" w:rsidR="00087FFD" w:rsidRPr="00087FFD" w:rsidRDefault="00087FFD" w:rsidP="00D07781">
            <w:pPr>
              <w:pStyle w:val="BodyCopy"/>
              <w:ind w:left="144"/>
              <w:rPr>
                <w:rFonts w:cs="Arial"/>
                <w:i/>
              </w:rPr>
            </w:pPr>
            <w:r w:rsidRPr="00087FFD">
              <w:rPr>
                <w:rFonts w:cs="Arial"/>
                <w:i/>
              </w:rPr>
              <w:t>Agent01</w:t>
            </w:r>
          </w:p>
        </w:tc>
        <w:tc>
          <w:tcPr>
            <w:tcW w:w="2133" w:type="dxa"/>
            <w:tcBorders>
              <w:top w:val="single" w:sz="12" w:space="0" w:color="FFFFFF" w:themeColor="background1"/>
              <w:left w:val="single" w:sz="12" w:space="0" w:color="FFFFFF" w:themeColor="background1"/>
              <w:bottom w:val="single" w:sz="12" w:space="0" w:color="FFFFFF" w:themeColor="background1"/>
              <w:right w:val="single" w:sz="4" w:space="0" w:color="00A5DB"/>
            </w:tcBorders>
            <w:shd w:val="clear" w:color="auto" w:fill="FFFFFF" w:themeFill="background1"/>
            <w:vAlign w:val="center"/>
            <w:hideMark/>
          </w:tcPr>
          <w:p w14:paraId="7861B17A" w14:textId="77777777" w:rsidR="00087FFD" w:rsidRPr="00087FFD" w:rsidRDefault="00087FFD" w:rsidP="00087FFD">
            <w:pPr>
              <w:pStyle w:val="BodyCopy"/>
              <w:numPr>
                <w:ilvl w:val="0"/>
                <w:numId w:val="34"/>
              </w:numPr>
              <w:rPr>
                <w:rFonts w:cs="Arial"/>
                <w:i/>
                <w:sz w:val="22"/>
                <w:szCs w:val="22"/>
              </w:rPr>
            </w:pPr>
            <w:r w:rsidRPr="00087FFD">
              <w:rPr>
                <w:rFonts w:cs="Arial"/>
                <w:i/>
              </w:rPr>
              <w:t>Verify no agent jobs ae running on the agent server.</w:t>
            </w:r>
          </w:p>
          <w:p w14:paraId="774CC814" w14:textId="2E4DC13E" w:rsidR="00087FFD" w:rsidRPr="00087FFD" w:rsidRDefault="008601D3" w:rsidP="00087FFD">
            <w:pPr>
              <w:pStyle w:val="BodyCopy"/>
              <w:numPr>
                <w:ilvl w:val="0"/>
                <w:numId w:val="34"/>
              </w:numPr>
              <w:rPr>
                <w:rFonts w:cs="Arial"/>
                <w:i/>
                <w:sz w:val="22"/>
                <w:szCs w:val="22"/>
              </w:rPr>
            </w:pPr>
            <w:r>
              <w:rPr>
                <w:rFonts w:cs="Arial"/>
                <w:i/>
              </w:rPr>
              <w:t>Stop the</w:t>
            </w:r>
            <w:r w:rsidR="00087FFD" w:rsidRPr="00087FFD">
              <w:rPr>
                <w:rFonts w:cs="Arial"/>
                <w:i/>
              </w:rPr>
              <w:t xml:space="preserve"> Agent service.</w:t>
            </w:r>
          </w:p>
        </w:tc>
        <w:tc>
          <w:tcPr>
            <w:tcW w:w="1413" w:type="dxa"/>
            <w:tcBorders>
              <w:top w:val="single" w:sz="12" w:space="0" w:color="FFFFFF" w:themeColor="background1"/>
              <w:left w:val="single" w:sz="12" w:space="0" w:color="FFFFFF" w:themeColor="background1"/>
              <w:bottom w:val="single" w:sz="12" w:space="0" w:color="FFFFFF" w:themeColor="background1"/>
              <w:right w:val="single" w:sz="4" w:space="0" w:color="00A5DB"/>
            </w:tcBorders>
            <w:shd w:val="clear" w:color="auto" w:fill="FFFFFF" w:themeFill="background1"/>
          </w:tcPr>
          <w:p w14:paraId="11B9356A" w14:textId="77777777" w:rsidR="00087FFD" w:rsidRPr="00087FFD" w:rsidRDefault="00087FFD" w:rsidP="00D07781">
            <w:pPr>
              <w:pStyle w:val="BodyCopy"/>
              <w:ind w:left="144"/>
              <w:rPr>
                <w:rFonts w:cs="Arial"/>
                <w:i/>
              </w:rPr>
            </w:pPr>
          </w:p>
        </w:tc>
        <w:tc>
          <w:tcPr>
            <w:tcW w:w="1121" w:type="dxa"/>
            <w:tcBorders>
              <w:top w:val="single" w:sz="12" w:space="0" w:color="FFFFFF" w:themeColor="background1"/>
              <w:left w:val="single" w:sz="12" w:space="0" w:color="FFFFFF" w:themeColor="background1"/>
              <w:bottom w:val="single" w:sz="12" w:space="0" w:color="FFFFFF" w:themeColor="background1"/>
              <w:right w:val="single" w:sz="4" w:space="0" w:color="00A5DB"/>
            </w:tcBorders>
            <w:shd w:val="clear" w:color="auto" w:fill="FFFFFF" w:themeFill="background1"/>
          </w:tcPr>
          <w:p w14:paraId="5B3C243D" w14:textId="77777777" w:rsidR="00087FFD" w:rsidRPr="00AF030D" w:rsidRDefault="00087FFD" w:rsidP="00D07781">
            <w:pPr>
              <w:pStyle w:val="BodyCopy"/>
              <w:ind w:left="144"/>
              <w:rPr>
                <w:rFonts w:cs="Arial"/>
              </w:rPr>
            </w:pPr>
          </w:p>
        </w:tc>
        <w:tc>
          <w:tcPr>
            <w:tcW w:w="1615" w:type="dxa"/>
            <w:tcBorders>
              <w:top w:val="single" w:sz="12" w:space="0" w:color="FFFFFF" w:themeColor="background1"/>
              <w:left w:val="single" w:sz="12" w:space="0" w:color="FFFFFF" w:themeColor="background1"/>
              <w:bottom w:val="single" w:sz="12" w:space="0" w:color="FFFFFF" w:themeColor="background1"/>
              <w:right w:val="single" w:sz="4" w:space="0" w:color="00A5DB"/>
            </w:tcBorders>
            <w:shd w:val="clear" w:color="auto" w:fill="FFFFFF" w:themeFill="background1"/>
          </w:tcPr>
          <w:p w14:paraId="3BC04836" w14:textId="77777777" w:rsidR="00087FFD" w:rsidRPr="00AF030D" w:rsidRDefault="00087FFD" w:rsidP="00D07781">
            <w:pPr>
              <w:pStyle w:val="BodyCopy"/>
              <w:ind w:left="144"/>
              <w:rPr>
                <w:rFonts w:cs="Arial"/>
              </w:rPr>
            </w:pPr>
          </w:p>
        </w:tc>
        <w:tc>
          <w:tcPr>
            <w:tcW w:w="1201" w:type="dxa"/>
            <w:tcBorders>
              <w:top w:val="single" w:sz="12" w:space="0" w:color="FFFFFF" w:themeColor="background1"/>
              <w:left w:val="single" w:sz="12" w:space="0" w:color="FFFFFF" w:themeColor="background1"/>
              <w:bottom w:val="single" w:sz="12" w:space="0" w:color="FFFFFF" w:themeColor="background1"/>
              <w:right w:val="single" w:sz="4" w:space="0" w:color="00A5DB"/>
            </w:tcBorders>
            <w:shd w:val="clear" w:color="auto" w:fill="FFFFFF" w:themeFill="background1"/>
          </w:tcPr>
          <w:p w14:paraId="6BE55D5E" w14:textId="77777777" w:rsidR="00087FFD" w:rsidRPr="00AF030D" w:rsidRDefault="00087FFD" w:rsidP="00D07781">
            <w:pPr>
              <w:pStyle w:val="BodyCopy"/>
              <w:ind w:left="144"/>
              <w:rPr>
                <w:rFonts w:cs="Arial"/>
              </w:rPr>
            </w:pPr>
          </w:p>
        </w:tc>
        <w:tc>
          <w:tcPr>
            <w:tcW w:w="1615" w:type="dxa"/>
            <w:tcBorders>
              <w:top w:val="single" w:sz="12" w:space="0" w:color="FFFFFF" w:themeColor="background1"/>
              <w:left w:val="single" w:sz="12" w:space="0" w:color="FFFFFF" w:themeColor="background1"/>
              <w:bottom w:val="single" w:sz="12" w:space="0" w:color="FFFFFF" w:themeColor="background1"/>
              <w:right w:val="single" w:sz="4" w:space="0" w:color="00A5DB"/>
            </w:tcBorders>
            <w:shd w:val="clear" w:color="auto" w:fill="FFFFFF" w:themeFill="background1"/>
          </w:tcPr>
          <w:p w14:paraId="73BAFE94" w14:textId="77777777" w:rsidR="00087FFD" w:rsidRPr="00AF030D" w:rsidRDefault="00087FFD" w:rsidP="00D07781">
            <w:pPr>
              <w:pStyle w:val="BodyCopy"/>
              <w:ind w:left="144"/>
              <w:rPr>
                <w:rFonts w:cs="Arial"/>
              </w:rPr>
            </w:pPr>
          </w:p>
        </w:tc>
      </w:tr>
      <w:tr w:rsidR="00087FFD" w:rsidRPr="00AF030D" w14:paraId="39CE4B2B" w14:textId="67C5625C" w:rsidTr="008058B8">
        <w:trPr>
          <w:trHeight w:val="435"/>
        </w:trPr>
        <w:tc>
          <w:tcPr>
            <w:tcW w:w="1834" w:type="dxa"/>
            <w:tcBorders>
              <w:top w:val="single" w:sz="12" w:space="0" w:color="FFFFFF" w:themeColor="background1"/>
              <w:left w:val="single" w:sz="4" w:space="0" w:color="00A5DB"/>
              <w:bottom w:val="single" w:sz="12" w:space="0" w:color="FFFFFF" w:themeColor="background1"/>
              <w:right w:val="single" w:sz="12" w:space="0" w:color="FFFFFF" w:themeColor="background1"/>
            </w:tcBorders>
            <w:shd w:val="clear" w:color="auto" w:fill="F2F2F2"/>
            <w:vAlign w:val="center"/>
          </w:tcPr>
          <w:p w14:paraId="5F32E0F2" w14:textId="56E29512" w:rsidR="00087FFD" w:rsidRPr="00087FFD" w:rsidRDefault="00087FFD" w:rsidP="00D07781">
            <w:pPr>
              <w:pStyle w:val="BodyCopy"/>
              <w:ind w:left="144"/>
              <w:rPr>
                <w:rFonts w:cs="Arial"/>
                <w:i/>
              </w:rPr>
            </w:pPr>
            <w:r w:rsidRPr="00087FFD">
              <w:rPr>
                <w:rFonts w:cs="Arial"/>
                <w:i/>
              </w:rPr>
              <w:t>SQL01</w:t>
            </w:r>
          </w:p>
        </w:tc>
        <w:tc>
          <w:tcPr>
            <w:tcW w:w="2133" w:type="dxa"/>
            <w:tcBorders>
              <w:top w:val="single" w:sz="12" w:space="0" w:color="FFFFFF" w:themeColor="background1"/>
              <w:left w:val="single" w:sz="12" w:space="0" w:color="FFFFFF" w:themeColor="background1"/>
              <w:bottom w:val="single" w:sz="12" w:space="0" w:color="FFFFFF" w:themeColor="background1"/>
              <w:right w:val="single" w:sz="4" w:space="0" w:color="00A5DB"/>
            </w:tcBorders>
            <w:shd w:val="clear" w:color="auto" w:fill="F2F2F2"/>
            <w:vAlign w:val="center"/>
          </w:tcPr>
          <w:p w14:paraId="3DECA04C" w14:textId="21338A4D" w:rsidR="00087FFD" w:rsidRPr="00087FFD" w:rsidRDefault="00087FFD" w:rsidP="00D07781">
            <w:pPr>
              <w:pStyle w:val="BodyCopy"/>
              <w:ind w:left="144"/>
              <w:rPr>
                <w:rFonts w:cs="Arial"/>
                <w:i/>
                <w:sz w:val="22"/>
                <w:szCs w:val="22"/>
              </w:rPr>
            </w:pPr>
            <w:r w:rsidRPr="00087FFD">
              <w:rPr>
                <w:rFonts w:cs="Arial"/>
                <w:i/>
              </w:rPr>
              <w:t>Run the Relativity installation package.</w:t>
            </w:r>
          </w:p>
        </w:tc>
        <w:tc>
          <w:tcPr>
            <w:tcW w:w="1413" w:type="dxa"/>
            <w:tcBorders>
              <w:top w:val="single" w:sz="12" w:space="0" w:color="FFFFFF" w:themeColor="background1"/>
              <w:left w:val="single" w:sz="12" w:space="0" w:color="FFFFFF" w:themeColor="background1"/>
              <w:bottom w:val="single" w:sz="12" w:space="0" w:color="FFFFFF" w:themeColor="background1"/>
              <w:right w:val="single" w:sz="4" w:space="0" w:color="00A5DB"/>
            </w:tcBorders>
            <w:shd w:val="clear" w:color="auto" w:fill="F2F2F2"/>
          </w:tcPr>
          <w:p w14:paraId="6785AD74" w14:textId="77777777" w:rsidR="00087FFD" w:rsidRPr="00087FFD" w:rsidRDefault="00087FFD" w:rsidP="00D07781">
            <w:pPr>
              <w:pStyle w:val="BodyCopy"/>
              <w:ind w:left="144"/>
              <w:rPr>
                <w:rFonts w:cs="Arial"/>
                <w:i/>
              </w:rPr>
            </w:pPr>
          </w:p>
        </w:tc>
        <w:tc>
          <w:tcPr>
            <w:tcW w:w="1121" w:type="dxa"/>
            <w:tcBorders>
              <w:top w:val="single" w:sz="12" w:space="0" w:color="FFFFFF" w:themeColor="background1"/>
              <w:left w:val="single" w:sz="12" w:space="0" w:color="FFFFFF" w:themeColor="background1"/>
              <w:bottom w:val="single" w:sz="12" w:space="0" w:color="FFFFFF" w:themeColor="background1"/>
              <w:right w:val="single" w:sz="4" w:space="0" w:color="00A5DB"/>
            </w:tcBorders>
            <w:shd w:val="clear" w:color="auto" w:fill="F2F2F2"/>
          </w:tcPr>
          <w:p w14:paraId="1A39DF4C" w14:textId="77777777" w:rsidR="00087FFD" w:rsidRPr="00AF030D" w:rsidRDefault="00087FFD" w:rsidP="00D07781">
            <w:pPr>
              <w:pStyle w:val="BodyCopy"/>
              <w:ind w:left="144"/>
              <w:rPr>
                <w:rFonts w:cs="Arial"/>
              </w:rPr>
            </w:pPr>
          </w:p>
        </w:tc>
        <w:tc>
          <w:tcPr>
            <w:tcW w:w="1615" w:type="dxa"/>
            <w:tcBorders>
              <w:top w:val="single" w:sz="12" w:space="0" w:color="FFFFFF" w:themeColor="background1"/>
              <w:left w:val="single" w:sz="12" w:space="0" w:color="FFFFFF" w:themeColor="background1"/>
              <w:bottom w:val="single" w:sz="12" w:space="0" w:color="FFFFFF" w:themeColor="background1"/>
              <w:right w:val="single" w:sz="4" w:space="0" w:color="00A5DB"/>
            </w:tcBorders>
            <w:shd w:val="clear" w:color="auto" w:fill="F2F2F2"/>
          </w:tcPr>
          <w:p w14:paraId="210E584E" w14:textId="77777777" w:rsidR="00087FFD" w:rsidRPr="00AF030D" w:rsidRDefault="00087FFD" w:rsidP="00D07781">
            <w:pPr>
              <w:pStyle w:val="BodyCopy"/>
              <w:ind w:left="144"/>
              <w:rPr>
                <w:rFonts w:cs="Arial"/>
              </w:rPr>
            </w:pPr>
          </w:p>
        </w:tc>
        <w:tc>
          <w:tcPr>
            <w:tcW w:w="1201" w:type="dxa"/>
            <w:tcBorders>
              <w:top w:val="single" w:sz="12" w:space="0" w:color="FFFFFF" w:themeColor="background1"/>
              <w:left w:val="single" w:sz="12" w:space="0" w:color="FFFFFF" w:themeColor="background1"/>
              <w:bottom w:val="single" w:sz="12" w:space="0" w:color="FFFFFF" w:themeColor="background1"/>
              <w:right w:val="single" w:sz="4" w:space="0" w:color="00A5DB"/>
            </w:tcBorders>
            <w:shd w:val="clear" w:color="auto" w:fill="F2F2F2"/>
          </w:tcPr>
          <w:p w14:paraId="6698AC99" w14:textId="77777777" w:rsidR="00087FFD" w:rsidRPr="00AF030D" w:rsidRDefault="00087FFD" w:rsidP="00D07781">
            <w:pPr>
              <w:pStyle w:val="BodyCopy"/>
              <w:ind w:left="144"/>
              <w:rPr>
                <w:rFonts w:cs="Arial"/>
              </w:rPr>
            </w:pPr>
          </w:p>
        </w:tc>
        <w:tc>
          <w:tcPr>
            <w:tcW w:w="1615" w:type="dxa"/>
            <w:tcBorders>
              <w:top w:val="single" w:sz="12" w:space="0" w:color="FFFFFF" w:themeColor="background1"/>
              <w:left w:val="single" w:sz="12" w:space="0" w:color="FFFFFF" w:themeColor="background1"/>
              <w:bottom w:val="single" w:sz="12" w:space="0" w:color="FFFFFF" w:themeColor="background1"/>
              <w:right w:val="single" w:sz="4" w:space="0" w:color="00A5DB"/>
            </w:tcBorders>
            <w:shd w:val="clear" w:color="auto" w:fill="F2F2F2"/>
          </w:tcPr>
          <w:p w14:paraId="1A5B4129" w14:textId="77777777" w:rsidR="00087FFD" w:rsidRPr="00AF030D" w:rsidRDefault="00087FFD" w:rsidP="00D07781">
            <w:pPr>
              <w:pStyle w:val="BodyCopy"/>
              <w:ind w:left="144"/>
              <w:rPr>
                <w:rFonts w:cs="Arial"/>
              </w:rPr>
            </w:pPr>
          </w:p>
        </w:tc>
      </w:tr>
      <w:tr w:rsidR="004E57F7" w:rsidRPr="00AF030D" w14:paraId="7BD00D69" w14:textId="77777777" w:rsidTr="008058B8">
        <w:trPr>
          <w:trHeight w:val="435"/>
        </w:trPr>
        <w:tc>
          <w:tcPr>
            <w:tcW w:w="1834" w:type="dxa"/>
            <w:tcBorders>
              <w:top w:val="single" w:sz="12" w:space="0" w:color="FFFFFF" w:themeColor="background1"/>
              <w:left w:val="single" w:sz="4" w:space="0" w:color="00A5DB"/>
              <w:bottom w:val="single" w:sz="4" w:space="0" w:color="00B0F0"/>
              <w:right w:val="single" w:sz="12" w:space="0" w:color="FFFFFF" w:themeColor="background1"/>
            </w:tcBorders>
            <w:vAlign w:val="center"/>
          </w:tcPr>
          <w:p w14:paraId="1B43C679" w14:textId="1F3767A7" w:rsidR="004E57F7" w:rsidRPr="00087FFD" w:rsidRDefault="004E57F7" w:rsidP="00D07781">
            <w:pPr>
              <w:pStyle w:val="BodyCopy"/>
              <w:ind w:left="144"/>
              <w:rPr>
                <w:rFonts w:cs="Arial"/>
                <w:i/>
              </w:rPr>
            </w:pPr>
            <w:r>
              <w:rPr>
                <w:rFonts w:cs="Arial"/>
                <w:i/>
              </w:rPr>
              <w:t>Relativity service bus</w:t>
            </w:r>
          </w:p>
        </w:tc>
        <w:tc>
          <w:tcPr>
            <w:tcW w:w="2133" w:type="dxa"/>
            <w:tcBorders>
              <w:top w:val="single" w:sz="12" w:space="0" w:color="FFFFFF" w:themeColor="background1"/>
              <w:left w:val="single" w:sz="12" w:space="0" w:color="FFFFFF" w:themeColor="background1"/>
              <w:bottom w:val="single" w:sz="4" w:space="0" w:color="00B0F0"/>
              <w:right w:val="single" w:sz="4" w:space="0" w:color="00A5DB"/>
            </w:tcBorders>
            <w:vAlign w:val="center"/>
          </w:tcPr>
          <w:p w14:paraId="1221E228" w14:textId="66137185" w:rsidR="004E57F7" w:rsidRPr="008058B8" w:rsidRDefault="004E57F7" w:rsidP="004E57F7">
            <w:pPr>
              <w:pStyle w:val="BodyCopy"/>
              <w:rPr>
                <w:rFonts w:cs="Arial"/>
                <w:i/>
                <w:sz w:val="18"/>
                <w:szCs w:val="18"/>
              </w:rPr>
            </w:pPr>
            <w:r w:rsidRPr="00087FFD">
              <w:rPr>
                <w:rFonts w:cs="Arial"/>
                <w:i/>
              </w:rPr>
              <w:t>Run the Relativity installation package.</w:t>
            </w:r>
          </w:p>
        </w:tc>
        <w:tc>
          <w:tcPr>
            <w:tcW w:w="1413" w:type="dxa"/>
            <w:tcBorders>
              <w:top w:val="single" w:sz="12" w:space="0" w:color="FFFFFF" w:themeColor="background1"/>
              <w:left w:val="single" w:sz="12" w:space="0" w:color="FFFFFF" w:themeColor="background1"/>
              <w:bottom w:val="single" w:sz="4" w:space="0" w:color="00B0F0"/>
              <w:right w:val="single" w:sz="4" w:space="0" w:color="00A5DB"/>
            </w:tcBorders>
          </w:tcPr>
          <w:p w14:paraId="38EDD5F9" w14:textId="77777777" w:rsidR="004E57F7" w:rsidRPr="00087FFD" w:rsidRDefault="004E57F7" w:rsidP="00D07781">
            <w:pPr>
              <w:pStyle w:val="BodyCopy"/>
              <w:ind w:left="144"/>
              <w:rPr>
                <w:rFonts w:cs="Arial"/>
                <w:i/>
              </w:rPr>
            </w:pPr>
          </w:p>
        </w:tc>
        <w:tc>
          <w:tcPr>
            <w:tcW w:w="1121" w:type="dxa"/>
            <w:tcBorders>
              <w:top w:val="single" w:sz="12" w:space="0" w:color="FFFFFF" w:themeColor="background1"/>
              <w:left w:val="single" w:sz="12" w:space="0" w:color="FFFFFF" w:themeColor="background1"/>
              <w:bottom w:val="single" w:sz="4" w:space="0" w:color="00B0F0"/>
              <w:right w:val="single" w:sz="4" w:space="0" w:color="00A5DB"/>
            </w:tcBorders>
          </w:tcPr>
          <w:p w14:paraId="17368933" w14:textId="77777777" w:rsidR="004E57F7" w:rsidRPr="00AF030D" w:rsidRDefault="004E57F7" w:rsidP="00D07781">
            <w:pPr>
              <w:pStyle w:val="BodyCopy"/>
              <w:ind w:left="144"/>
              <w:rPr>
                <w:rFonts w:cs="Arial"/>
              </w:rPr>
            </w:pPr>
          </w:p>
        </w:tc>
        <w:tc>
          <w:tcPr>
            <w:tcW w:w="1615" w:type="dxa"/>
            <w:tcBorders>
              <w:top w:val="single" w:sz="12" w:space="0" w:color="FFFFFF" w:themeColor="background1"/>
              <w:left w:val="single" w:sz="12" w:space="0" w:color="FFFFFF" w:themeColor="background1"/>
              <w:bottom w:val="single" w:sz="4" w:space="0" w:color="00B0F0"/>
              <w:right w:val="single" w:sz="4" w:space="0" w:color="00A5DB"/>
            </w:tcBorders>
          </w:tcPr>
          <w:p w14:paraId="223A37E8" w14:textId="77777777" w:rsidR="004E57F7" w:rsidRPr="00AF030D" w:rsidRDefault="004E57F7" w:rsidP="00D07781">
            <w:pPr>
              <w:pStyle w:val="BodyCopy"/>
              <w:ind w:left="144"/>
              <w:rPr>
                <w:rFonts w:cs="Arial"/>
              </w:rPr>
            </w:pPr>
          </w:p>
        </w:tc>
        <w:tc>
          <w:tcPr>
            <w:tcW w:w="1201" w:type="dxa"/>
            <w:tcBorders>
              <w:top w:val="single" w:sz="12" w:space="0" w:color="FFFFFF" w:themeColor="background1"/>
              <w:left w:val="single" w:sz="12" w:space="0" w:color="FFFFFF" w:themeColor="background1"/>
              <w:bottom w:val="single" w:sz="4" w:space="0" w:color="00B0F0"/>
              <w:right w:val="single" w:sz="4" w:space="0" w:color="00A5DB"/>
            </w:tcBorders>
          </w:tcPr>
          <w:p w14:paraId="2E7F729C" w14:textId="77777777" w:rsidR="004E57F7" w:rsidRPr="00AF030D" w:rsidRDefault="004E57F7" w:rsidP="00D07781">
            <w:pPr>
              <w:pStyle w:val="BodyCopy"/>
              <w:ind w:left="144"/>
              <w:rPr>
                <w:rFonts w:cs="Arial"/>
              </w:rPr>
            </w:pPr>
          </w:p>
        </w:tc>
        <w:tc>
          <w:tcPr>
            <w:tcW w:w="1615" w:type="dxa"/>
            <w:tcBorders>
              <w:top w:val="single" w:sz="12" w:space="0" w:color="FFFFFF" w:themeColor="background1"/>
              <w:left w:val="single" w:sz="12" w:space="0" w:color="FFFFFF" w:themeColor="background1"/>
              <w:bottom w:val="single" w:sz="4" w:space="0" w:color="00B0F0"/>
              <w:right w:val="single" w:sz="4" w:space="0" w:color="00A5DB"/>
            </w:tcBorders>
          </w:tcPr>
          <w:p w14:paraId="6A5C8E68" w14:textId="77777777" w:rsidR="004E57F7" w:rsidRPr="00AF030D" w:rsidRDefault="004E57F7" w:rsidP="00D07781">
            <w:pPr>
              <w:pStyle w:val="BodyCopy"/>
              <w:ind w:left="144"/>
              <w:rPr>
                <w:rFonts w:cs="Arial"/>
              </w:rPr>
            </w:pPr>
          </w:p>
        </w:tc>
      </w:tr>
      <w:tr w:rsidR="00087FFD" w:rsidRPr="00AF030D" w14:paraId="125F28F7" w14:textId="77777777" w:rsidTr="008058B8">
        <w:trPr>
          <w:trHeight w:val="435"/>
        </w:trPr>
        <w:tc>
          <w:tcPr>
            <w:tcW w:w="1834" w:type="dxa"/>
            <w:tcBorders>
              <w:top w:val="single" w:sz="12" w:space="0" w:color="FFFFFF" w:themeColor="background1"/>
              <w:left w:val="single" w:sz="4" w:space="0" w:color="00A5DB"/>
              <w:bottom w:val="single" w:sz="4" w:space="0" w:color="00B0F0"/>
              <w:right w:val="single" w:sz="12" w:space="0" w:color="FFFFFF" w:themeColor="background1"/>
            </w:tcBorders>
            <w:vAlign w:val="center"/>
          </w:tcPr>
          <w:p w14:paraId="207904C1" w14:textId="00A303D1" w:rsidR="00087FFD" w:rsidRPr="00087FFD" w:rsidRDefault="00087FFD" w:rsidP="00D07781">
            <w:pPr>
              <w:pStyle w:val="BodyCopy"/>
              <w:ind w:left="144"/>
              <w:rPr>
                <w:rFonts w:cs="Arial"/>
                <w:i/>
              </w:rPr>
            </w:pPr>
            <w:r w:rsidRPr="00087FFD">
              <w:rPr>
                <w:rFonts w:cs="Arial"/>
                <w:i/>
              </w:rPr>
              <w:t>Web01</w:t>
            </w:r>
          </w:p>
        </w:tc>
        <w:tc>
          <w:tcPr>
            <w:tcW w:w="2133" w:type="dxa"/>
            <w:tcBorders>
              <w:top w:val="single" w:sz="12" w:space="0" w:color="FFFFFF" w:themeColor="background1"/>
              <w:left w:val="single" w:sz="12" w:space="0" w:color="FFFFFF" w:themeColor="background1"/>
              <w:bottom w:val="single" w:sz="4" w:space="0" w:color="00B0F0"/>
              <w:right w:val="single" w:sz="4" w:space="0" w:color="00A5DB"/>
            </w:tcBorders>
            <w:vAlign w:val="center"/>
          </w:tcPr>
          <w:p w14:paraId="398B8CCD" w14:textId="77777777" w:rsidR="00087FFD" w:rsidRPr="008058B8" w:rsidRDefault="00087FFD" w:rsidP="00087FFD">
            <w:pPr>
              <w:pStyle w:val="BodyCopy"/>
              <w:numPr>
                <w:ilvl w:val="0"/>
                <w:numId w:val="35"/>
              </w:numPr>
              <w:rPr>
                <w:rFonts w:cs="Arial"/>
                <w:i/>
                <w:sz w:val="18"/>
                <w:szCs w:val="18"/>
              </w:rPr>
            </w:pPr>
            <w:r w:rsidRPr="008058B8">
              <w:rPr>
                <w:rFonts w:cs="Arial"/>
                <w:i/>
                <w:sz w:val="18"/>
                <w:szCs w:val="18"/>
              </w:rPr>
              <w:t>Run the Relativity installation package.</w:t>
            </w:r>
          </w:p>
          <w:p w14:paraId="172A6269" w14:textId="77777777" w:rsidR="00087FFD" w:rsidRPr="008058B8" w:rsidRDefault="00087FFD" w:rsidP="00087FFD">
            <w:pPr>
              <w:pStyle w:val="BodyCopy"/>
              <w:numPr>
                <w:ilvl w:val="0"/>
                <w:numId w:val="35"/>
              </w:numPr>
              <w:rPr>
                <w:rFonts w:cs="Arial"/>
                <w:i/>
                <w:sz w:val="18"/>
                <w:szCs w:val="18"/>
              </w:rPr>
            </w:pPr>
            <w:r w:rsidRPr="008058B8">
              <w:rPr>
                <w:rFonts w:cs="Arial"/>
                <w:i/>
                <w:sz w:val="18"/>
                <w:szCs w:val="18"/>
              </w:rPr>
              <w:t>Start the IIS services.</w:t>
            </w:r>
          </w:p>
          <w:p w14:paraId="5DB835FB" w14:textId="44D632F8" w:rsidR="00087FFD" w:rsidRPr="00087FFD" w:rsidRDefault="00087FFD" w:rsidP="00087FFD">
            <w:pPr>
              <w:pStyle w:val="BodyCopy"/>
              <w:numPr>
                <w:ilvl w:val="0"/>
                <w:numId w:val="35"/>
              </w:numPr>
              <w:rPr>
                <w:rFonts w:cs="Arial"/>
                <w:i/>
              </w:rPr>
            </w:pPr>
            <w:r w:rsidRPr="008058B8">
              <w:rPr>
                <w:rFonts w:cs="Arial"/>
                <w:i/>
                <w:sz w:val="18"/>
                <w:szCs w:val="18"/>
              </w:rPr>
              <w:t>Start the Relativity Web Processing service.</w:t>
            </w:r>
          </w:p>
        </w:tc>
        <w:tc>
          <w:tcPr>
            <w:tcW w:w="1413" w:type="dxa"/>
            <w:tcBorders>
              <w:top w:val="single" w:sz="12" w:space="0" w:color="FFFFFF" w:themeColor="background1"/>
              <w:left w:val="single" w:sz="12" w:space="0" w:color="FFFFFF" w:themeColor="background1"/>
              <w:bottom w:val="single" w:sz="4" w:space="0" w:color="00B0F0"/>
              <w:right w:val="single" w:sz="4" w:space="0" w:color="00A5DB"/>
            </w:tcBorders>
          </w:tcPr>
          <w:p w14:paraId="7EFBBE2A" w14:textId="77777777" w:rsidR="00087FFD" w:rsidRPr="00087FFD" w:rsidRDefault="00087FFD" w:rsidP="00D07781">
            <w:pPr>
              <w:pStyle w:val="BodyCopy"/>
              <w:ind w:left="144"/>
              <w:rPr>
                <w:rFonts w:cs="Arial"/>
                <w:i/>
              </w:rPr>
            </w:pPr>
          </w:p>
        </w:tc>
        <w:tc>
          <w:tcPr>
            <w:tcW w:w="1121" w:type="dxa"/>
            <w:tcBorders>
              <w:top w:val="single" w:sz="12" w:space="0" w:color="FFFFFF" w:themeColor="background1"/>
              <w:left w:val="single" w:sz="12" w:space="0" w:color="FFFFFF" w:themeColor="background1"/>
              <w:bottom w:val="single" w:sz="4" w:space="0" w:color="00B0F0"/>
              <w:right w:val="single" w:sz="4" w:space="0" w:color="00A5DB"/>
            </w:tcBorders>
          </w:tcPr>
          <w:p w14:paraId="1ABB4540" w14:textId="77777777" w:rsidR="00087FFD" w:rsidRPr="00AF030D" w:rsidRDefault="00087FFD" w:rsidP="00D07781">
            <w:pPr>
              <w:pStyle w:val="BodyCopy"/>
              <w:ind w:left="144"/>
              <w:rPr>
                <w:rFonts w:cs="Arial"/>
              </w:rPr>
            </w:pPr>
          </w:p>
        </w:tc>
        <w:tc>
          <w:tcPr>
            <w:tcW w:w="1615" w:type="dxa"/>
            <w:tcBorders>
              <w:top w:val="single" w:sz="12" w:space="0" w:color="FFFFFF" w:themeColor="background1"/>
              <w:left w:val="single" w:sz="12" w:space="0" w:color="FFFFFF" w:themeColor="background1"/>
              <w:bottom w:val="single" w:sz="4" w:space="0" w:color="00B0F0"/>
              <w:right w:val="single" w:sz="4" w:space="0" w:color="00A5DB"/>
            </w:tcBorders>
          </w:tcPr>
          <w:p w14:paraId="1D5C629F" w14:textId="77777777" w:rsidR="00087FFD" w:rsidRPr="00AF030D" w:rsidRDefault="00087FFD" w:rsidP="00D07781">
            <w:pPr>
              <w:pStyle w:val="BodyCopy"/>
              <w:ind w:left="144"/>
              <w:rPr>
                <w:rFonts w:cs="Arial"/>
              </w:rPr>
            </w:pPr>
          </w:p>
        </w:tc>
        <w:tc>
          <w:tcPr>
            <w:tcW w:w="1201" w:type="dxa"/>
            <w:tcBorders>
              <w:top w:val="single" w:sz="12" w:space="0" w:color="FFFFFF" w:themeColor="background1"/>
              <w:left w:val="single" w:sz="12" w:space="0" w:color="FFFFFF" w:themeColor="background1"/>
              <w:bottom w:val="single" w:sz="4" w:space="0" w:color="00B0F0"/>
              <w:right w:val="single" w:sz="4" w:space="0" w:color="00A5DB"/>
            </w:tcBorders>
          </w:tcPr>
          <w:p w14:paraId="7C403457" w14:textId="77777777" w:rsidR="00087FFD" w:rsidRPr="00AF030D" w:rsidRDefault="00087FFD" w:rsidP="00D07781">
            <w:pPr>
              <w:pStyle w:val="BodyCopy"/>
              <w:ind w:left="144"/>
              <w:rPr>
                <w:rFonts w:cs="Arial"/>
              </w:rPr>
            </w:pPr>
          </w:p>
        </w:tc>
        <w:tc>
          <w:tcPr>
            <w:tcW w:w="1615" w:type="dxa"/>
            <w:tcBorders>
              <w:top w:val="single" w:sz="12" w:space="0" w:color="FFFFFF" w:themeColor="background1"/>
              <w:left w:val="single" w:sz="12" w:space="0" w:color="FFFFFF" w:themeColor="background1"/>
              <w:bottom w:val="single" w:sz="4" w:space="0" w:color="00B0F0"/>
              <w:right w:val="single" w:sz="4" w:space="0" w:color="00A5DB"/>
            </w:tcBorders>
          </w:tcPr>
          <w:p w14:paraId="4624F1DB" w14:textId="77777777" w:rsidR="00087FFD" w:rsidRPr="00AF030D" w:rsidRDefault="00087FFD" w:rsidP="00D07781">
            <w:pPr>
              <w:pStyle w:val="BodyCopy"/>
              <w:ind w:left="144"/>
              <w:rPr>
                <w:rFonts w:cs="Arial"/>
              </w:rPr>
            </w:pPr>
          </w:p>
        </w:tc>
      </w:tr>
    </w:tbl>
    <w:p w14:paraId="23E3A79E" w14:textId="3FFF2BB9" w:rsidR="007E6FD7" w:rsidRDefault="007E6FD7" w:rsidP="007E6FD7">
      <w:pPr>
        <w:pStyle w:val="BodyCopy"/>
        <w:rPr>
          <w:rFonts w:cs="Arial"/>
        </w:rPr>
      </w:pPr>
    </w:p>
    <w:p w14:paraId="1F1C0430" w14:textId="77777777" w:rsidR="008058B8" w:rsidRDefault="008058B8" w:rsidP="007E6FD7">
      <w:pPr>
        <w:pStyle w:val="BodyCopy"/>
        <w:rPr>
          <w:rFonts w:cs="Arial"/>
        </w:rPr>
      </w:pPr>
    </w:p>
    <w:tbl>
      <w:tblPr>
        <w:tblStyle w:val="TableGrid"/>
        <w:tblW w:w="5428" w:type="pct"/>
        <w:tblInd w:w="-120" w:type="dxa"/>
        <w:tblBorders>
          <w:top w:val="single" w:sz="4" w:space="0" w:color="002C50"/>
          <w:left w:val="single" w:sz="4" w:space="0" w:color="002C50"/>
          <w:bottom w:val="single" w:sz="4" w:space="0" w:color="002C50"/>
          <w:right w:val="single" w:sz="4" w:space="0" w:color="002C50"/>
          <w:insideH w:val="single" w:sz="4" w:space="0" w:color="002C50"/>
          <w:insideV w:val="single" w:sz="4" w:space="0" w:color="002C50"/>
        </w:tblBorders>
        <w:tblCellMar>
          <w:top w:w="115" w:type="dxa"/>
          <w:left w:w="115" w:type="dxa"/>
          <w:bottom w:w="115" w:type="dxa"/>
          <w:right w:w="115" w:type="dxa"/>
        </w:tblCellMar>
        <w:tblLook w:val="04A0" w:firstRow="1" w:lastRow="0" w:firstColumn="1" w:lastColumn="0" w:noHBand="0" w:noVBand="1"/>
      </w:tblPr>
      <w:tblGrid>
        <w:gridCol w:w="1834"/>
        <w:gridCol w:w="2133"/>
        <w:gridCol w:w="1413"/>
        <w:gridCol w:w="1121"/>
        <w:gridCol w:w="1615"/>
        <w:gridCol w:w="1201"/>
        <w:gridCol w:w="1615"/>
      </w:tblGrid>
      <w:tr w:rsidR="008058B8" w:rsidRPr="00AF030D" w14:paraId="7B99FEF9" w14:textId="77777777" w:rsidTr="00D07781">
        <w:trPr>
          <w:trHeight w:val="564"/>
        </w:trPr>
        <w:tc>
          <w:tcPr>
            <w:tcW w:w="1834" w:type="dxa"/>
            <w:tcBorders>
              <w:top w:val="nil"/>
              <w:left w:val="single" w:sz="4" w:space="0" w:color="00A5DB"/>
              <w:bottom w:val="nil"/>
              <w:right w:val="single" w:sz="4" w:space="0" w:color="00A5DB"/>
            </w:tcBorders>
            <w:shd w:val="clear" w:color="auto" w:fill="00A5DB"/>
            <w:vAlign w:val="center"/>
            <w:hideMark/>
          </w:tcPr>
          <w:p w14:paraId="12A777D9" w14:textId="77777777" w:rsidR="008058B8" w:rsidRPr="00AF030D" w:rsidRDefault="008058B8" w:rsidP="00D07781">
            <w:pPr>
              <w:pStyle w:val="NormalText"/>
              <w:ind w:left="144" w:firstLine="0"/>
              <w:rPr>
                <w:rFonts w:ascii="Arial" w:hAnsi="Arial" w:cs="Arial"/>
                <w:b/>
                <w:color w:val="FFFFFF" w:themeColor="background1"/>
                <w:sz w:val="24"/>
              </w:rPr>
            </w:pPr>
            <w:r>
              <w:rPr>
                <w:rFonts w:ascii="Arial" w:hAnsi="Arial" w:cs="Arial"/>
                <w:b/>
                <w:color w:val="FFFFFF" w:themeColor="background1"/>
                <w:sz w:val="24"/>
              </w:rPr>
              <w:lastRenderedPageBreak/>
              <w:t>Server</w:t>
            </w:r>
          </w:p>
        </w:tc>
        <w:tc>
          <w:tcPr>
            <w:tcW w:w="2133" w:type="dxa"/>
            <w:tcBorders>
              <w:top w:val="nil"/>
              <w:left w:val="single" w:sz="4" w:space="0" w:color="00A5DB"/>
              <w:bottom w:val="nil"/>
              <w:right w:val="single" w:sz="4" w:space="0" w:color="00A5DB"/>
            </w:tcBorders>
            <w:shd w:val="clear" w:color="auto" w:fill="00A5DB"/>
            <w:vAlign w:val="center"/>
            <w:hideMark/>
          </w:tcPr>
          <w:p w14:paraId="3DAD7542" w14:textId="77777777" w:rsidR="008058B8" w:rsidRPr="00AF030D" w:rsidRDefault="008058B8" w:rsidP="00D07781">
            <w:pPr>
              <w:pStyle w:val="NormalText"/>
              <w:ind w:left="144" w:firstLine="0"/>
              <w:rPr>
                <w:rFonts w:ascii="Arial" w:hAnsi="Arial" w:cs="Arial"/>
                <w:b/>
                <w:color w:val="FFFFFF" w:themeColor="background1"/>
                <w:sz w:val="24"/>
              </w:rPr>
            </w:pPr>
            <w:r>
              <w:rPr>
                <w:rFonts w:ascii="Arial" w:hAnsi="Arial" w:cs="Arial"/>
                <w:b/>
                <w:color w:val="FFFFFF" w:themeColor="background1"/>
                <w:sz w:val="24"/>
              </w:rPr>
              <w:t>Tasks</w:t>
            </w:r>
          </w:p>
        </w:tc>
        <w:tc>
          <w:tcPr>
            <w:tcW w:w="1413" w:type="dxa"/>
            <w:tcBorders>
              <w:top w:val="nil"/>
              <w:left w:val="single" w:sz="4" w:space="0" w:color="00A5DB"/>
              <w:bottom w:val="nil"/>
              <w:right w:val="single" w:sz="4" w:space="0" w:color="00A5DB"/>
            </w:tcBorders>
            <w:shd w:val="clear" w:color="auto" w:fill="00A5DB"/>
          </w:tcPr>
          <w:p w14:paraId="42782C02" w14:textId="77777777" w:rsidR="008058B8" w:rsidRPr="00AF030D" w:rsidRDefault="008058B8" w:rsidP="00D07781">
            <w:pPr>
              <w:pStyle w:val="NormalText"/>
              <w:ind w:left="144" w:firstLine="0"/>
              <w:rPr>
                <w:rFonts w:ascii="Arial" w:hAnsi="Arial" w:cs="Arial"/>
                <w:b/>
                <w:color w:val="FFFFFF" w:themeColor="background1"/>
                <w:sz w:val="24"/>
              </w:rPr>
            </w:pPr>
            <w:r>
              <w:rPr>
                <w:rFonts w:ascii="Arial" w:hAnsi="Arial" w:cs="Arial"/>
                <w:b/>
                <w:color w:val="FFFFFF" w:themeColor="background1"/>
                <w:sz w:val="24"/>
              </w:rPr>
              <w:t>Task Details</w:t>
            </w:r>
          </w:p>
        </w:tc>
        <w:tc>
          <w:tcPr>
            <w:tcW w:w="1121" w:type="dxa"/>
            <w:tcBorders>
              <w:top w:val="nil"/>
              <w:left w:val="single" w:sz="4" w:space="0" w:color="00A5DB"/>
              <w:bottom w:val="nil"/>
              <w:right w:val="single" w:sz="4" w:space="0" w:color="00A5DB"/>
            </w:tcBorders>
            <w:shd w:val="clear" w:color="auto" w:fill="00A5DB"/>
          </w:tcPr>
          <w:p w14:paraId="173D2A10" w14:textId="77777777" w:rsidR="008058B8" w:rsidRPr="00AF030D" w:rsidRDefault="008058B8" w:rsidP="00D07781">
            <w:pPr>
              <w:pStyle w:val="NormalText"/>
              <w:ind w:left="144" w:firstLine="0"/>
              <w:rPr>
                <w:rFonts w:ascii="Arial" w:hAnsi="Arial" w:cs="Arial"/>
                <w:b/>
                <w:color w:val="FFFFFF" w:themeColor="background1"/>
                <w:sz w:val="24"/>
              </w:rPr>
            </w:pPr>
            <w:r>
              <w:rPr>
                <w:rFonts w:ascii="Arial" w:hAnsi="Arial" w:cs="Arial"/>
                <w:b/>
                <w:color w:val="FFFFFF" w:themeColor="background1"/>
                <w:sz w:val="24"/>
              </w:rPr>
              <w:t>Owner</w:t>
            </w:r>
          </w:p>
        </w:tc>
        <w:tc>
          <w:tcPr>
            <w:tcW w:w="1615" w:type="dxa"/>
            <w:tcBorders>
              <w:top w:val="nil"/>
              <w:left w:val="single" w:sz="4" w:space="0" w:color="00A5DB"/>
              <w:bottom w:val="nil"/>
              <w:right w:val="single" w:sz="4" w:space="0" w:color="00A5DB"/>
            </w:tcBorders>
            <w:shd w:val="clear" w:color="auto" w:fill="00A5DB"/>
          </w:tcPr>
          <w:p w14:paraId="2083596B" w14:textId="77777777" w:rsidR="008058B8" w:rsidRPr="00AF030D" w:rsidRDefault="008058B8" w:rsidP="00D07781">
            <w:pPr>
              <w:pStyle w:val="NormalText"/>
              <w:ind w:left="144" w:firstLine="0"/>
              <w:rPr>
                <w:rFonts w:ascii="Arial" w:hAnsi="Arial" w:cs="Arial"/>
                <w:b/>
                <w:color w:val="FFFFFF" w:themeColor="background1"/>
                <w:sz w:val="24"/>
              </w:rPr>
            </w:pPr>
            <w:r>
              <w:rPr>
                <w:rFonts w:ascii="Arial" w:hAnsi="Arial" w:cs="Arial"/>
                <w:b/>
                <w:color w:val="FFFFFF" w:themeColor="background1"/>
                <w:sz w:val="24"/>
              </w:rPr>
              <w:t>Completed</w:t>
            </w:r>
          </w:p>
        </w:tc>
        <w:tc>
          <w:tcPr>
            <w:tcW w:w="1201" w:type="dxa"/>
            <w:tcBorders>
              <w:top w:val="nil"/>
              <w:left w:val="single" w:sz="4" w:space="0" w:color="00A5DB"/>
              <w:bottom w:val="nil"/>
              <w:right w:val="single" w:sz="4" w:space="0" w:color="00A5DB"/>
            </w:tcBorders>
            <w:shd w:val="clear" w:color="auto" w:fill="00A5DB"/>
          </w:tcPr>
          <w:p w14:paraId="6A0A1AC9" w14:textId="77777777" w:rsidR="008058B8" w:rsidRPr="00AF030D" w:rsidRDefault="008058B8" w:rsidP="00D07781">
            <w:pPr>
              <w:pStyle w:val="NormalText"/>
              <w:ind w:left="144" w:firstLine="0"/>
              <w:rPr>
                <w:rFonts w:ascii="Arial" w:hAnsi="Arial" w:cs="Arial"/>
                <w:b/>
                <w:color w:val="FFFFFF" w:themeColor="background1"/>
                <w:sz w:val="24"/>
              </w:rPr>
            </w:pPr>
            <w:r>
              <w:rPr>
                <w:rFonts w:ascii="Arial" w:hAnsi="Arial" w:cs="Arial"/>
                <w:b/>
                <w:color w:val="FFFFFF" w:themeColor="background1"/>
                <w:sz w:val="24"/>
              </w:rPr>
              <w:t>Time Started</w:t>
            </w:r>
          </w:p>
        </w:tc>
        <w:tc>
          <w:tcPr>
            <w:tcW w:w="1615" w:type="dxa"/>
            <w:tcBorders>
              <w:top w:val="nil"/>
              <w:left w:val="single" w:sz="4" w:space="0" w:color="00A5DB"/>
              <w:bottom w:val="nil"/>
              <w:right w:val="single" w:sz="4" w:space="0" w:color="00A5DB"/>
            </w:tcBorders>
            <w:shd w:val="clear" w:color="auto" w:fill="00A5DB"/>
          </w:tcPr>
          <w:p w14:paraId="20B284B6" w14:textId="77777777" w:rsidR="008058B8" w:rsidRDefault="008058B8" w:rsidP="00D07781">
            <w:pPr>
              <w:pStyle w:val="NormalText"/>
              <w:ind w:left="144" w:firstLine="0"/>
              <w:rPr>
                <w:rFonts w:ascii="Arial" w:hAnsi="Arial" w:cs="Arial"/>
                <w:b/>
                <w:color w:val="FFFFFF" w:themeColor="background1"/>
                <w:sz w:val="24"/>
              </w:rPr>
            </w:pPr>
            <w:r>
              <w:rPr>
                <w:rFonts w:ascii="Arial" w:hAnsi="Arial" w:cs="Arial"/>
                <w:b/>
                <w:color w:val="FFFFFF" w:themeColor="background1"/>
                <w:sz w:val="24"/>
              </w:rPr>
              <w:t>Time Completed</w:t>
            </w:r>
          </w:p>
        </w:tc>
      </w:tr>
      <w:tr w:rsidR="008058B8" w:rsidRPr="00AF030D" w14:paraId="6107BCE0" w14:textId="77777777" w:rsidTr="00D07781">
        <w:trPr>
          <w:trHeight w:val="435"/>
        </w:trPr>
        <w:tc>
          <w:tcPr>
            <w:tcW w:w="1834" w:type="dxa"/>
            <w:tcBorders>
              <w:top w:val="single" w:sz="12" w:space="0" w:color="FFFFFF" w:themeColor="background1"/>
              <w:left w:val="single" w:sz="4" w:space="0" w:color="00A5DB"/>
              <w:bottom w:val="single" w:sz="12" w:space="0" w:color="FFFFFF" w:themeColor="background1"/>
              <w:right w:val="single" w:sz="12" w:space="0" w:color="FFFFFF" w:themeColor="background1"/>
            </w:tcBorders>
            <w:shd w:val="clear" w:color="auto" w:fill="F2F2F2"/>
            <w:vAlign w:val="center"/>
          </w:tcPr>
          <w:p w14:paraId="10D0EA08" w14:textId="77777777" w:rsidR="008058B8" w:rsidRPr="00087FFD" w:rsidRDefault="008058B8" w:rsidP="00D07781">
            <w:pPr>
              <w:pStyle w:val="BodyCopy"/>
              <w:ind w:left="144"/>
              <w:rPr>
                <w:rFonts w:cs="Arial"/>
                <w:i/>
              </w:rPr>
            </w:pPr>
            <w:r w:rsidRPr="00087FFD">
              <w:rPr>
                <w:rFonts w:cs="Arial"/>
                <w:i/>
              </w:rPr>
              <w:t>ProcessingSQL</w:t>
            </w:r>
          </w:p>
        </w:tc>
        <w:tc>
          <w:tcPr>
            <w:tcW w:w="2133" w:type="dxa"/>
            <w:tcBorders>
              <w:top w:val="single" w:sz="12" w:space="0" w:color="FFFFFF" w:themeColor="background1"/>
              <w:left w:val="single" w:sz="12" w:space="0" w:color="FFFFFF" w:themeColor="background1"/>
              <w:bottom w:val="single" w:sz="12" w:space="0" w:color="FFFFFF" w:themeColor="background1"/>
              <w:right w:val="single" w:sz="4" w:space="0" w:color="00A5DB"/>
            </w:tcBorders>
            <w:shd w:val="clear" w:color="auto" w:fill="F2F2F2"/>
            <w:vAlign w:val="center"/>
          </w:tcPr>
          <w:p w14:paraId="39AEF964" w14:textId="77777777" w:rsidR="008058B8" w:rsidRPr="00087FFD" w:rsidRDefault="008058B8" w:rsidP="00D07781">
            <w:pPr>
              <w:pStyle w:val="BodyCopy"/>
              <w:ind w:left="144"/>
              <w:rPr>
                <w:rFonts w:cs="Arial"/>
                <w:i/>
              </w:rPr>
            </w:pPr>
            <w:r w:rsidRPr="00087FFD">
              <w:rPr>
                <w:rFonts w:cs="Arial"/>
                <w:i/>
              </w:rPr>
              <w:t>Run the Invariant installation package.</w:t>
            </w:r>
          </w:p>
        </w:tc>
        <w:tc>
          <w:tcPr>
            <w:tcW w:w="1413" w:type="dxa"/>
            <w:tcBorders>
              <w:top w:val="single" w:sz="12" w:space="0" w:color="FFFFFF" w:themeColor="background1"/>
              <w:left w:val="single" w:sz="12" w:space="0" w:color="FFFFFF" w:themeColor="background1"/>
              <w:bottom w:val="single" w:sz="12" w:space="0" w:color="FFFFFF" w:themeColor="background1"/>
              <w:right w:val="single" w:sz="4" w:space="0" w:color="00A5DB"/>
            </w:tcBorders>
            <w:shd w:val="clear" w:color="auto" w:fill="F2F2F2"/>
          </w:tcPr>
          <w:p w14:paraId="08A24BEC" w14:textId="77777777" w:rsidR="008058B8" w:rsidRPr="00087FFD" w:rsidRDefault="008058B8" w:rsidP="00D07781">
            <w:pPr>
              <w:pStyle w:val="BodyCopy"/>
              <w:ind w:left="144"/>
              <w:rPr>
                <w:rFonts w:cs="Arial"/>
                <w:i/>
              </w:rPr>
            </w:pPr>
          </w:p>
        </w:tc>
        <w:tc>
          <w:tcPr>
            <w:tcW w:w="1121" w:type="dxa"/>
            <w:tcBorders>
              <w:top w:val="single" w:sz="12" w:space="0" w:color="FFFFFF" w:themeColor="background1"/>
              <w:left w:val="single" w:sz="12" w:space="0" w:color="FFFFFF" w:themeColor="background1"/>
              <w:bottom w:val="single" w:sz="12" w:space="0" w:color="FFFFFF" w:themeColor="background1"/>
              <w:right w:val="single" w:sz="4" w:space="0" w:color="00A5DB"/>
            </w:tcBorders>
            <w:shd w:val="clear" w:color="auto" w:fill="F2F2F2"/>
          </w:tcPr>
          <w:p w14:paraId="55474100" w14:textId="77777777" w:rsidR="008058B8" w:rsidRPr="00AF030D" w:rsidRDefault="008058B8" w:rsidP="00D07781">
            <w:pPr>
              <w:pStyle w:val="BodyCopy"/>
              <w:ind w:left="144"/>
              <w:rPr>
                <w:rFonts w:cs="Arial"/>
              </w:rPr>
            </w:pPr>
          </w:p>
        </w:tc>
        <w:tc>
          <w:tcPr>
            <w:tcW w:w="1615" w:type="dxa"/>
            <w:tcBorders>
              <w:top w:val="single" w:sz="12" w:space="0" w:color="FFFFFF" w:themeColor="background1"/>
              <w:left w:val="single" w:sz="12" w:space="0" w:color="FFFFFF" w:themeColor="background1"/>
              <w:bottom w:val="single" w:sz="12" w:space="0" w:color="FFFFFF" w:themeColor="background1"/>
              <w:right w:val="single" w:sz="4" w:space="0" w:color="00A5DB"/>
            </w:tcBorders>
            <w:shd w:val="clear" w:color="auto" w:fill="F2F2F2"/>
          </w:tcPr>
          <w:p w14:paraId="2995738B" w14:textId="77777777" w:rsidR="008058B8" w:rsidRPr="00AF030D" w:rsidRDefault="008058B8" w:rsidP="00D07781">
            <w:pPr>
              <w:pStyle w:val="BodyCopy"/>
              <w:ind w:left="144"/>
              <w:rPr>
                <w:rFonts w:cs="Arial"/>
              </w:rPr>
            </w:pPr>
          </w:p>
        </w:tc>
        <w:tc>
          <w:tcPr>
            <w:tcW w:w="1201" w:type="dxa"/>
            <w:tcBorders>
              <w:top w:val="single" w:sz="12" w:space="0" w:color="FFFFFF" w:themeColor="background1"/>
              <w:left w:val="single" w:sz="12" w:space="0" w:color="FFFFFF" w:themeColor="background1"/>
              <w:bottom w:val="single" w:sz="12" w:space="0" w:color="FFFFFF" w:themeColor="background1"/>
              <w:right w:val="single" w:sz="4" w:space="0" w:color="00A5DB"/>
            </w:tcBorders>
            <w:shd w:val="clear" w:color="auto" w:fill="F2F2F2"/>
          </w:tcPr>
          <w:p w14:paraId="657E6D77" w14:textId="77777777" w:rsidR="008058B8" w:rsidRPr="00AF030D" w:rsidRDefault="008058B8" w:rsidP="00D07781">
            <w:pPr>
              <w:pStyle w:val="BodyCopy"/>
              <w:ind w:left="144"/>
              <w:rPr>
                <w:rFonts w:cs="Arial"/>
              </w:rPr>
            </w:pPr>
          </w:p>
        </w:tc>
        <w:tc>
          <w:tcPr>
            <w:tcW w:w="1615" w:type="dxa"/>
            <w:tcBorders>
              <w:top w:val="single" w:sz="12" w:space="0" w:color="FFFFFF" w:themeColor="background1"/>
              <w:left w:val="single" w:sz="12" w:space="0" w:color="FFFFFF" w:themeColor="background1"/>
              <w:bottom w:val="single" w:sz="12" w:space="0" w:color="FFFFFF" w:themeColor="background1"/>
              <w:right w:val="single" w:sz="4" w:space="0" w:color="00A5DB"/>
            </w:tcBorders>
            <w:shd w:val="clear" w:color="auto" w:fill="F2F2F2"/>
          </w:tcPr>
          <w:p w14:paraId="3E3A637E" w14:textId="77777777" w:rsidR="008058B8" w:rsidRPr="00AF030D" w:rsidRDefault="008058B8" w:rsidP="00D07781">
            <w:pPr>
              <w:pStyle w:val="BodyCopy"/>
              <w:ind w:left="144"/>
              <w:rPr>
                <w:rFonts w:cs="Arial"/>
              </w:rPr>
            </w:pPr>
          </w:p>
        </w:tc>
      </w:tr>
      <w:tr w:rsidR="008058B8" w:rsidRPr="00AF030D" w14:paraId="4876E38D" w14:textId="77777777" w:rsidTr="00D07781">
        <w:trPr>
          <w:trHeight w:val="435"/>
        </w:trPr>
        <w:tc>
          <w:tcPr>
            <w:tcW w:w="1834" w:type="dxa"/>
            <w:tcBorders>
              <w:top w:val="single" w:sz="12" w:space="0" w:color="FFFFFF" w:themeColor="background1"/>
              <w:left w:val="single" w:sz="4" w:space="0" w:color="00A5DB"/>
              <w:bottom w:val="single" w:sz="12" w:space="0" w:color="FFFFFF" w:themeColor="background1"/>
              <w:right w:val="single" w:sz="12" w:space="0" w:color="FFFFFF" w:themeColor="background1"/>
            </w:tcBorders>
            <w:vAlign w:val="center"/>
          </w:tcPr>
          <w:p w14:paraId="00E5D0FE" w14:textId="77777777" w:rsidR="008058B8" w:rsidRPr="00087FFD" w:rsidRDefault="008058B8" w:rsidP="00D07781">
            <w:pPr>
              <w:pStyle w:val="BodyCopy"/>
              <w:ind w:left="144"/>
              <w:rPr>
                <w:rFonts w:cs="Arial"/>
                <w:i/>
              </w:rPr>
            </w:pPr>
            <w:r w:rsidRPr="00087FFD">
              <w:rPr>
                <w:rFonts w:cs="Arial"/>
                <w:i/>
              </w:rPr>
              <w:t>Analytics01</w:t>
            </w:r>
          </w:p>
        </w:tc>
        <w:tc>
          <w:tcPr>
            <w:tcW w:w="2133" w:type="dxa"/>
            <w:tcBorders>
              <w:top w:val="single" w:sz="12" w:space="0" w:color="FFFFFF" w:themeColor="background1"/>
              <w:left w:val="single" w:sz="12" w:space="0" w:color="FFFFFF" w:themeColor="background1"/>
              <w:bottom w:val="single" w:sz="12" w:space="0" w:color="FFFFFF" w:themeColor="background1"/>
              <w:right w:val="single" w:sz="4" w:space="0" w:color="00A5DB"/>
            </w:tcBorders>
            <w:vAlign w:val="center"/>
          </w:tcPr>
          <w:p w14:paraId="0B8F5E2B" w14:textId="132D8BB7" w:rsidR="008058B8" w:rsidRPr="00087FFD" w:rsidRDefault="008058B8" w:rsidP="00D07781">
            <w:pPr>
              <w:pStyle w:val="BodyCopy"/>
              <w:ind w:left="144"/>
              <w:rPr>
                <w:rFonts w:cs="Arial"/>
                <w:i/>
              </w:rPr>
            </w:pPr>
            <w:r w:rsidRPr="00087FFD">
              <w:rPr>
                <w:rFonts w:cs="Arial"/>
                <w:i/>
              </w:rPr>
              <w:t xml:space="preserve">Run the </w:t>
            </w:r>
            <w:r w:rsidR="00780A55" w:rsidRPr="00087FFD">
              <w:rPr>
                <w:rFonts w:cs="Arial"/>
                <w:i/>
              </w:rPr>
              <w:t>Relativity</w:t>
            </w:r>
            <w:r w:rsidRPr="00087FFD">
              <w:rPr>
                <w:rFonts w:cs="Arial"/>
                <w:i/>
              </w:rPr>
              <w:t xml:space="preserve"> Analytics installation package.</w:t>
            </w:r>
          </w:p>
        </w:tc>
        <w:tc>
          <w:tcPr>
            <w:tcW w:w="1413" w:type="dxa"/>
            <w:tcBorders>
              <w:top w:val="single" w:sz="12" w:space="0" w:color="FFFFFF" w:themeColor="background1"/>
              <w:left w:val="single" w:sz="12" w:space="0" w:color="FFFFFF" w:themeColor="background1"/>
              <w:bottom w:val="single" w:sz="12" w:space="0" w:color="FFFFFF" w:themeColor="background1"/>
              <w:right w:val="single" w:sz="4" w:space="0" w:color="00A5DB"/>
            </w:tcBorders>
          </w:tcPr>
          <w:p w14:paraId="161C4C73" w14:textId="77777777" w:rsidR="008058B8" w:rsidRPr="00087FFD" w:rsidRDefault="008058B8" w:rsidP="00D07781">
            <w:pPr>
              <w:pStyle w:val="BodyCopy"/>
              <w:ind w:left="144"/>
              <w:rPr>
                <w:rFonts w:cs="Arial"/>
                <w:i/>
              </w:rPr>
            </w:pPr>
          </w:p>
        </w:tc>
        <w:tc>
          <w:tcPr>
            <w:tcW w:w="1121" w:type="dxa"/>
            <w:tcBorders>
              <w:top w:val="single" w:sz="12" w:space="0" w:color="FFFFFF" w:themeColor="background1"/>
              <w:left w:val="single" w:sz="12" w:space="0" w:color="FFFFFF" w:themeColor="background1"/>
              <w:bottom w:val="single" w:sz="12" w:space="0" w:color="FFFFFF" w:themeColor="background1"/>
              <w:right w:val="single" w:sz="4" w:space="0" w:color="00A5DB"/>
            </w:tcBorders>
          </w:tcPr>
          <w:p w14:paraId="56AD98ED" w14:textId="77777777" w:rsidR="008058B8" w:rsidRPr="00AF030D" w:rsidRDefault="008058B8" w:rsidP="00D07781">
            <w:pPr>
              <w:pStyle w:val="BodyCopy"/>
              <w:ind w:left="144"/>
              <w:rPr>
                <w:rFonts w:cs="Arial"/>
              </w:rPr>
            </w:pPr>
          </w:p>
        </w:tc>
        <w:tc>
          <w:tcPr>
            <w:tcW w:w="1615" w:type="dxa"/>
            <w:tcBorders>
              <w:top w:val="single" w:sz="12" w:space="0" w:color="FFFFFF" w:themeColor="background1"/>
              <w:left w:val="single" w:sz="12" w:space="0" w:color="FFFFFF" w:themeColor="background1"/>
              <w:bottom w:val="single" w:sz="12" w:space="0" w:color="FFFFFF" w:themeColor="background1"/>
              <w:right w:val="single" w:sz="4" w:space="0" w:color="00A5DB"/>
            </w:tcBorders>
          </w:tcPr>
          <w:p w14:paraId="5CD0A6AF" w14:textId="77777777" w:rsidR="008058B8" w:rsidRPr="00AF030D" w:rsidRDefault="008058B8" w:rsidP="00D07781">
            <w:pPr>
              <w:pStyle w:val="BodyCopy"/>
              <w:ind w:left="144"/>
              <w:rPr>
                <w:rFonts w:cs="Arial"/>
              </w:rPr>
            </w:pPr>
          </w:p>
        </w:tc>
        <w:tc>
          <w:tcPr>
            <w:tcW w:w="1201" w:type="dxa"/>
            <w:tcBorders>
              <w:top w:val="single" w:sz="12" w:space="0" w:color="FFFFFF" w:themeColor="background1"/>
              <w:left w:val="single" w:sz="12" w:space="0" w:color="FFFFFF" w:themeColor="background1"/>
              <w:bottom w:val="single" w:sz="12" w:space="0" w:color="FFFFFF" w:themeColor="background1"/>
              <w:right w:val="single" w:sz="4" w:space="0" w:color="00A5DB"/>
            </w:tcBorders>
          </w:tcPr>
          <w:p w14:paraId="4B975CFE" w14:textId="77777777" w:rsidR="008058B8" w:rsidRPr="00AF030D" w:rsidRDefault="008058B8" w:rsidP="00D07781">
            <w:pPr>
              <w:pStyle w:val="BodyCopy"/>
              <w:ind w:left="144"/>
              <w:rPr>
                <w:rFonts w:cs="Arial"/>
              </w:rPr>
            </w:pPr>
          </w:p>
        </w:tc>
        <w:tc>
          <w:tcPr>
            <w:tcW w:w="1615" w:type="dxa"/>
            <w:tcBorders>
              <w:top w:val="single" w:sz="12" w:space="0" w:color="FFFFFF" w:themeColor="background1"/>
              <w:left w:val="single" w:sz="12" w:space="0" w:color="FFFFFF" w:themeColor="background1"/>
              <w:bottom w:val="single" w:sz="12" w:space="0" w:color="FFFFFF" w:themeColor="background1"/>
              <w:right w:val="single" w:sz="4" w:space="0" w:color="00A5DB"/>
            </w:tcBorders>
          </w:tcPr>
          <w:p w14:paraId="08D758D0" w14:textId="77777777" w:rsidR="008058B8" w:rsidRPr="00AF030D" w:rsidRDefault="008058B8" w:rsidP="00D07781">
            <w:pPr>
              <w:pStyle w:val="BodyCopy"/>
              <w:ind w:left="144"/>
              <w:rPr>
                <w:rFonts w:cs="Arial"/>
              </w:rPr>
            </w:pPr>
          </w:p>
        </w:tc>
      </w:tr>
      <w:tr w:rsidR="008058B8" w:rsidRPr="00AF030D" w14:paraId="29E4FA5C" w14:textId="77777777" w:rsidTr="00D07781">
        <w:trPr>
          <w:trHeight w:val="435"/>
        </w:trPr>
        <w:tc>
          <w:tcPr>
            <w:tcW w:w="1834" w:type="dxa"/>
            <w:tcBorders>
              <w:top w:val="single" w:sz="12" w:space="0" w:color="FFFFFF" w:themeColor="background1"/>
              <w:left w:val="single" w:sz="4" w:space="0" w:color="00A5DB"/>
              <w:bottom w:val="single" w:sz="4" w:space="0" w:color="00A5DB"/>
              <w:right w:val="single" w:sz="12" w:space="0" w:color="FFFFFF" w:themeColor="background1"/>
            </w:tcBorders>
            <w:shd w:val="clear" w:color="auto" w:fill="F2F2F2"/>
            <w:vAlign w:val="center"/>
          </w:tcPr>
          <w:p w14:paraId="140476B6" w14:textId="77777777" w:rsidR="008058B8" w:rsidRPr="00087FFD" w:rsidRDefault="008058B8" w:rsidP="00D07781">
            <w:pPr>
              <w:pStyle w:val="BodyCopy"/>
              <w:ind w:left="144"/>
              <w:rPr>
                <w:rFonts w:cs="Arial"/>
                <w:i/>
              </w:rPr>
            </w:pPr>
            <w:r w:rsidRPr="00087FFD">
              <w:rPr>
                <w:rFonts w:cs="Arial"/>
                <w:i/>
              </w:rPr>
              <w:t>Final Check</w:t>
            </w:r>
          </w:p>
        </w:tc>
        <w:tc>
          <w:tcPr>
            <w:tcW w:w="2133" w:type="dxa"/>
            <w:tcBorders>
              <w:top w:val="single" w:sz="12" w:space="0" w:color="FFFFFF" w:themeColor="background1"/>
              <w:left w:val="single" w:sz="12" w:space="0" w:color="FFFFFF" w:themeColor="background1"/>
              <w:bottom w:val="single" w:sz="4" w:space="0" w:color="00A5DB"/>
              <w:right w:val="single" w:sz="4" w:space="0" w:color="00A5DB"/>
            </w:tcBorders>
            <w:shd w:val="clear" w:color="auto" w:fill="F2F2F2"/>
            <w:vAlign w:val="center"/>
          </w:tcPr>
          <w:p w14:paraId="0A4AD978" w14:textId="77777777" w:rsidR="008058B8" w:rsidRPr="00087FFD" w:rsidRDefault="008058B8" w:rsidP="00D07781">
            <w:pPr>
              <w:pStyle w:val="BodyCopy"/>
              <w:ind w:left="144"/>
              <w:rPr>
                <w:rFonts w:cs="Arial"/>
                <w:i/>
              </w:rPr>
            </w:pPr>
            <w:r w:rsidRPr="00087FFD">
              <w:rPr>
                <w:rFonts w:cs="Arial"/>
                <w:i/>
              </w:rPr>
              <w:t>Complete the Post-Installation Verification Test after your upgrade is complete.</w:t>
            </w:r>
          </w:p>
        </w:tc>
        <w:tc>
          <w:tcPr>
            <w:tcW w:w="1413" w:type="dxa"/>
            <w:tcBorders>
              <w:top w:val="single" w:sz="12" w:space="0" w:color="FFFFFF" w:themeColor="background1"/>
              <w:left w:val="single" w:sz="12" w:space="0" w:color="FFFFFF" w:themeColor="background1"/>
              <w:bottom w:val="single" w:sz="4" w:space="0" w:color="00A5DB"/>
              <w:right w:val="single" w:sz="4" w:space="0" w:color="00A5DB"/>
            </w:tcBorders>
            <w:shd w:val="clear" w:color="auto" w:fill="F2F2F2"/>
          </w:tcPr>
          <w:p w14:paraId="748590A8" w14:textId="77777777" w:rsidR="008058B8" w:rsidRPr="00087FFD" w:rsidRDefault="008058B8" w:rsidP="00D07781">
            <w:pPr>
              <w:pStyle w:val="BodyCopy"/>
              <w:ind w:left="144"/>
              <w:rPr>
                <w:rFonts w:cs="Arial"/>
                <w:i/>
              </w:rPr>
            </w:pPr>
            <w:r w:rsidRPr="00087FFD">
              <w:rPr>
                <w:rFonts w:cs="Arial"/>
                <w:i/>
              </w:rPr>
              <w:t>Use the Post-Installation Verification Test document</w:t>
            </w:r>
          </w:p>
        </w:tc>
        <w:tc>
          <w:tcPr>
            <w:tcW w:w="1121" w:type="dxa"/>
            <w:tcBorders>
              <w:top w:val="single" w:sz="12" w:space="0" w:color="FFFFFF" w:themeColor="background1"/>
              <w:left w:val="single" w:sz="12" w:space="0" w:color="FFFFFF" w:themeColor="background1"/>
              <w:bottom w:val="single" w:sz="4" w:space="0" w:color="00A5DB"/>
              <w:right w:val="single" w:sz="4" w:space="0" w:color="00A5DB"/>
            </w:tcBorders>
            <w:shd w:val="clear" w:color="auto" w:fill="F2F2F2"/>
          </w:tcPr>
          <w:p w14:paraId="430B627C" w14:textId="77777777" w:rsidR="008058B8" w:rsidRPr="00AF030D" w:rsidRDefault="008058B8" w:rsidP="00D07781">
            <w:pPr>
              <w:pStyle w:val="BodyCopy"/>
              <w:ind w:left="144"/>
              <w:rPr>
                <w:rFonts w:cs="Arial"/>
              </w:rPr>
            </w:pPr>
          </w:p>
        </w:tc>
        <w:tc>
          <w:tcPr>
            <w:tcW w:w="1615" w:type="dxa"/>
            <w:tcBorders>
              <w:top w:val="single" w:sz="12" w:space="0" w:color="FFFFFF" w:themeColor="background1"/>
              <w:left w:val="single" w:sz="12" w:space="0" w:color="FFFFFF" w:themeColor="background1"/>
              <w:bottom w:val="single" w:sz="4" w:space="0" w:color="00A5DB"/>
              <w:right w:val="single" w:sz="4" w:space="0" w:color="00A5DB"/>
            </w:tcBorders>
            <w:shd w:val="clear" w:color="auto" w:fill="F2F2F2"/>
          </w:tcPr>
          <w:p w14:paraId="26CE06CA" w14:textId="77777777" w:rsidR="008058B8" w:rsidRPr="00AF030D" w:rsidRDefault="008058B8" w:rsidP="00D07781">
            <w:pPr>
              <w:pStyle w:val="BodyCopy"/>
              <w:ind w:left="144"/>
              <w:rPr>
                <w:rFonts w:cs="Arial"/>
              </w:rPr>
            </w:pPr>
          </w:p>
        </w:tc>
        <w:tc>
          <w:tcPr>
            <w:tcW w:w="1201" w:type="dxa"/>
            <w:tcBorders>
              <w:top w:val="single" w:sz="12" w:space="0" w:color="FFFFFF" w:themeColor="background1"/>
              <w:left w:val="single" w:sz="12" w:space="0" w:color="FFFFFF" w:themeColor="background1"/>
              <w:bottom w:val="single" w:sz="4" w:space="0" w:color="00A5DB"/>
              <w:right w:val="single" w:sz="4" w:space="0" w:color="00A5DB"/>
            </w:tcBorders>
            <w:shd w:val="clear" w:color="auto" w:fill="F2F2F2"/>
          </w:tcPr>
          <w:p w14:paraId="48E741C2" w14:textId="77777777" w:rsidR="008058B8" w:rsidRPr="00AF030D" w:rsidRDefault="008058B8" w:rsidP="00D07781">
            <w:pPr>
              <w:pStyle w:val="BodyCopy"/>
              <w:ind w:left="144"/>
              <w:rPr>
                <w:rFonts w:cs="Arial"/>
              </w:rPr>
            </w:pPr>
          </w:p>
        </w:tc>
        <w:tc>
          <w:tcPr>
            <w:tcW w:w="1615" w:type="dxa"/>
            <w:tcBorders>
              <w:top w:val="single" w:sz="12" w:space="0" w:color="FFFFFF" w:themeColor="background1"/>
              <w:left w:val="single" w:sz="12" w:space="0" w:color="FFFFFF" w:themeColor="background1"/>
              <w:bottom w:val="single" w:sz="4" w:space="0" w:color="00A5DB"/>
              <w:right w:val="single" w:sz="4" w:space="0" w:color="00A5DB"/>
            </w:tcBorders>
            <w:shd w:val="clear" w:color="auto" w:fill="F2F2F2"/>
          </w:tcPr>
          <w:p w14:paraId="6AD2892A" w14:textId="77777777" w:rsidR="008058B8" w:rsidRPr="00AF030D" w:rsidRDefault="008058B8" w:rsidP="00D07781">
            <w:pPr>
              <w:pStyle w:val="BodyCopy"/>
              <w:ind w:left="144"/>
              <w:rPr>
                <w:rFonts w:cs="Arial"/>
              </w:rPr>
            </w:pPr>
          </w:p>
        </w:tc>
      </w:tr>
    </w:tbl>
    <w:p w14:paraId="08141102" w14:textId="77777777" w:rsidR="008058B8" w:rsidRDefault="008058B8" w:rsidP="007E6FD7">
      <w:pPr>
        <w:pStyle w:val="BodyCopy"/>
        <w:rPr>
          <w:rFonts w:cs="Arial"/>
        </w:rPr>
      </w:pPr>
    </w:p>
    <w:p w14:paraId="1D4FA953" w14:textId="77777777" w:rsidR="008058B8" w:rsidRPr="007E6FD7" w:rsidRDefault="008058B8" w:rsidP="007E6FD7">
      <w:pPr>
        <w:pStyle w:val="BodyCopy"/>
        <w:rPr>
          <w:rFonts w:cs="Arial"/>
        </w:rPr>
      </w:pPr>
    </w:p>
    <w:sectPr w:rsidR="008058B8" w:rsidRPr="007E6FD7" w:rsidSect="00047514">
      <w:footerReference w:type="default" r:id="rId12"/>
      <w:pgSz w:w="12240" w:h="15840"/>
      <w:pgMar w:top="1080" w:right="1080" w:bottom="1296" w:left="1080" w:header="720" w:footer="562" w:gutter="0"/>
      <w:cols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859F4" w14:textId="77777777" w:rsidR="009D23A1" w:rsidRDefault="009D23A1" w:rsidP="00B31B20">
      <w:pPr>
        <w:spacing w:after="0" w:line="240" w:lineRule="auto"/>
      </w:pPr>
      <w:r>
        <w:separator/>
      </w:r>
    </w:p>
  </w:endnote>
  <w:endnote w:type="continuationSeparator" w:id="0">
    <w:p w14:paraId="5A2C8FC1" w14:textId="77777777" w:rsidR="009D23A1" w:rsidRDefault="009D23A1" w:rsidP="00B31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E8153" w14:textId="154EC049" w:rsidR="00C22538" w:rsidRPr="00AF030D" w:rsidRDefault="00FD7001" w:rsidP="00B31B20">
    <w:pPr>
      <w:pStyle w:val="Footer"/>
      <w:jc w:val="right"/>
      <w:rPr>
        <w:rFonts w:ascii="Arial" w:hAnsi="Arial" w:cs="Arial"/>
        <w:color w:val="808080" w:themeColor="background1" w:themeShade="80"/>
        <w:sz w:val="20"/>
      </w:rPr>
    </w:pPr>
    <w:r w:rsidRPr="00285FE0">
      <w:rPr>
        <w:rFonts w:ascii="Arial" w:hAnsi="Arial" w:cs="Arial"/>
        <w:b/>
        <w:noProof/>
        <w:color w:val="F8981D"/>
        <w:sz w:val="16"/>
      </w:rPr>
      <w:drawing>
        <wp:anchor distT="0" distB="0" distL="114300" distR="114300" simplePos="0" relativeHeight="251664384" behindDoc="0" locked="0" layoutInCell="1" allowOverlap="1" wp14:anchorId="03C5CEE7" wp14:editId="4BA24E51">
          <wp:simplePos x="0" y="0"/>
          <wp:positionH relativeFrom="column">
            <wp:posOffset>-73025</wp:posOffset>
          </wp:positionH>
          <wp:positionV relativeFrom="paragraph">
            <wp:posOffset>-165562</wp:posOffset>
          </wp:positionV>
          <wp:extent cx="765810" cy="153670"/>
          <wp:effectExtent l="0" t="0" r="0" b="0"/>
          <wp:wrapNone/>
          <wp:docPr id="2" name="Picture 2" descr="../../../../../../../Users/svachlon/Documents/Creative/Projects/CSM%20Brand/_assets/rela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svachlon/Documents/Creative/Projects/CSM%20Brand/_assets/relativ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 cy="1536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5FE0">
      <w:rPr>
        <w:rFonts w:ascii="Arial" w:hAnsi="Arial" w:cs="Arial"/>
        <w:b/>
        <w:noProof/>
        <w:color w:val="F8981D"/>
        <w:sz w:val="16"/>
      </w:rPr>
      <mc:AlternateContent>
        <mc:Choice Requires="wps">
          <w:drawing>
            <wp:anchor distT="0" distB="0" distL="114300" distR="114300" simplePos="0" relativeHeight="251663360" behindDoc="0" locked="0" layoutInCell="1" allowOverlap="1" wp14:anchorId="70ABFD41" wp14:editId="335A22F1">
              <wp:simplePos x="0" y="0"/>
              <wp:positionH relativeFrom="column">
                <wp:posOffset>-69850</wp:posOffset>
              </wp:positionH>
              <wp:positionV relativeFrom="paragraph">
                <wp:posOffset>-276860</wp:posOffset>
              </wp:positionV>
              <wp:extent cx="6457950" cy="0"/>
              <wp:effectExtent l="0" t="0" r="19050" b="25400"/>
              <wp:wrapNone/>
              <wp:docPr id="13" name="Straight Connector 13"/>
              <wp:cNvGraphicFramePr/>
              <a:graphic xmlns:a="http://schemas.openxmlformats.org/drawingml/2006/main">
                <a:graphicData uri="http://schemas.microsoft.com/office/word/2010/wordprocessingShape">
                  <wps:wsp>
                    <wps:cNvCnPr/>
                    <wps:spPr>
                      <a:xfrm>
                        <a:off x="0" y="0"/>
                        <a:ext cx="6457950" cy="0"/>
                      </a:xfrm>
                      <a:prstGeom prst="line">
                        <a:avLst/>
                      </a:prstGeom>
                      <a:ln w="6350">
                        <a:solidFill>
                          <a:schemeClr val="bg1">
                            <a:lumMod val="75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mo="http://schemas.microsoft.com/office/mac/office/2008/main" xmlns:mv="urn:schemas-microsoft-com:mac:vml">
          <w:pict>
            <v:line w14:anchorId="039F4AA3" id="Straight Connector 1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21.75pt" to="503pt,-21.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" strokecolor="#bfbfbf [2412]" strokeweight=".5pt"/>
          </w:pict>
        </mc:Fallback>
      </mc:AlternateContent>
    </w:r>
    <w:r w:rsidR="003B5315" w:rsidRPr="00285FE0">
      <w:rPr>
        <w:rFonts w:ascii="Arial" w:hAnsi="Arial" w:cs="Arial"/>
        <w:noProof/>
        <w:color w:val="F8981D"/>
        <w:sz w:val="16"/>
      </w:rPr>
      <mc:AlternateContent>
        <mc:Choice Requires="wps">
          <w:drawing>
            <wp:anchor distT="0" distB="0" distL="114300" distR="114300" simplePos="0" relativeHeight="251661312" behindDoc="0" locked="0" layoutInCell="1" allowOverlap="1" wp14:anchorId="4B8992E2" wp14:editId="66160981">
              <wp:simplePos x="0" y="0"/>
              <wp:positionH relativeFrom="column">
                <wp:posOffset>-152400</wp:posOffset>
              </wp:positionH>
              <wp:positionV relativeFrom="paragraph">
                <wp:posOffset>-28575</wp:posOffset>
              </wp:positionV>
              <wp:extent cx="3771900" cy="304800"/>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3771900" cy="304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840FAD8" w14:textId="46BEB485" w:rsidR="00AB39BB" w:rsidRPr="00285FE0" w:rsidRDefault="0007626E" w:rsidP="00AB39BB">
                          <w:pPr>
                            <w:pStyle w:val="BasicParagraph"/>
                            <w:rPr>
                              <w:rFonts w:ascii="Arial" w:hAnsi="Arial" w:cs="Arial"/>
                              <w:color w:val="BFBFBF" w:themeColor="background1" w:themeShade="BF"/>
                              <w:sz w:val="16"/>
                              <w:szCs w:val="20"/>
                            </w:rPr>
                          </w:pPr>
                          <w:r w:rsidRPr="00285FE0">
                            <w:rPr>
                              <w:rFonts w:ascii="Arial" w:hAnsi="Arial" w:cs="Arial"/>
                              <w:color w:val="BFBFBF" w:themeColor="background1" w:themeShade="BF"/>
                              <w:sz w:val="16"/>
                              <w:szCs w:val="20"/>
                            </w:rPr>
                            <w:t xml:space="preserve">© </w:t>
                          </w:r>
                          <w:r w:rsidR="007211D9">
                            <w:rPr>
                              <w:rFonts w:ascii="Arial" w:hAnsi="Arial" w:cs="Arial"/>
                              <w:color w:val="BFBFBF" w:themeColor="background1" w:themeShade="BF"/>
                              <w:sz w:val="16"/>
                              <w:szCs w:val="20"/>
                            </w:rPr>
                            <w:t>Relativity</w:t>
                          </w:r>
                          <w:r w:rsidR="00AB39BB" w:rsidRPr="00285FE0">
                            <w:rPr>
                              <w:rFonts w:ascii="Arial" w:hAnsi="Arial" w:cs="Arial"/>
                              <w:color w:val="BFBFBF" w:themeColor="background1" w:themeShade="BF"/>
                              <w:sz w:val="16"/>
                              <w:szCs w:val="20"/>
                            </w:rPr>
                            <w:t>. All rights reserved.</w:t>
                          </w:r>
                        </w:p>
                        <w:p w14:paraId="5FE408BC" w14:textId="77777777" w:rsidR="00AB39BB" w:rsidRPr="00285FE0" w:rsidRDefault="00AB39BB" w:rsidP="00AB39BB">
                          <w:pPr>
                            <w:rPr>
                              <w:rFonts w:ascii="Arial" w:hAnsi="Arial" w:cs="Arial"/>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B8992E2" id="_x0000_t202" coordsize="21600,21600" o:spt="202" path="m,l,21600r21600,l21600,xe">
              <v:stroke joinstyle="miter"/>
              <v:path gradientshapeok="t" o:connecttype="rect"/>
            </v:shapetype>
            <v:shape id="Text Box 11" o:spid="_x0000_s1026" type="#_x0000_t202" style="position:absolute;left:0;text-align:left;margin-left:-12pt;margin-top:-2.25pt;width:297pt;height:2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" filled="f" stroked="f">
              <v:textbox>
                <w:txbxContent>
                  <w:p w14:paraId="2840FAD8" w14:textId="46BEB485" w:rsidR="00AB39BB" w:rsidRPr="00285FE0" w:rsidRDefault="0007626E" w:rsidP="00AB39BB">
                    <w:pPr>
                      <w:pStyle w:val="BasicParagraph"/>
                      <w:rPr>
                        <w:rFonts w:ascii="Arial" w:hAnsi="Arial" w:cs="Arial"/>
                        <w:color w:val="BFBFBF" w:themeColor="background1" w:themeShade="BF"/>
                        <w:sz w:val="16"/>
                        <w:szCs w:val="20"/>
                      </w:rPr>
                    </w:pPr>
                    <w:r w:rsidRPr="00285FE0">
                      <w:rPr>
                        <w:rFonts w:ascii="Arial" w:hAnsi="Arial" w:cs="Arial"/>
                        <w:color w:val="BFBFBF" w:themeColor="background1" w:themeShade="BF"/>
                        <w:sz w:val="16"/>
                        <w:szCs w:val="20"/>
                      </w:rPr>
                      <w:t xml:space="preserve">© </w:t>
                    </w:r>
                    <w:r w:rsidR="007211D9">
                      <w:rPr>
                        <w:rFonts w:ascii="Arial" w:hAnsi="Arial" w:cs="Arial"/>
                        <w:color w:val="BFBFBF" w:themeColor="background1" w:themeShade="BF"/>
                        <w:sz w:val="16"/>
                        <w:szCs w:val="20"/>
                      </w:rPr>
                      <w:t>Relativity</w:t>
                    </w:r>
                    <w:r w:rsidR="00AB39BB" w:rsidRPr="00285FE0">
                      <w:rPr>
                        <w:rFonts w:ascii="Arial" w:hAnsi="Arial" w:cs="Arial"/>
                        <w:color w:val="BFBFBF" w:themeColor="background1" w:themeShade="BF"/>
                        <w:sz w:val="16"/>
                        <w:szCs w:val="20"/>
                      </w:rPr>
                      <w:t>. All rights reserved.</w:t>
                    </w:r>
                  </w:p>
                  <w:p w14:paraId="5FE408BC" w14:textId="77777777" w:rsidR="00AB39BB" w:rsidRPr="00285FE0" w:rsidRDefault="00AB39BB" w:rsidP="00AB39BB">
                    <w:pPr>
                      <w:rPr>
                        <w:rFonts w:ascii="Arial" w:hAnsi="Arial" w:cs="Arial"/>
                        <w:sz w:val="20"/>
                      </w:rPr>
                    </w:pPr>
                  </w:p>
                </w:txbxContent>
              </v:textbox>
              <w10:wrap type="square"/>
            </v:shape>
          </w:pict>
        </mc:Fallback>
      </mc:AlternateContent>
    </w:r>
    <w:r w:rsidR="007E6FD7">
      <w:rPr>
        <w:rFonts w:ascii="Arial" w:hAnsi="Arial" w:cs="Arial"/>
        <w:color w:val="BFBFBF" w:themeColor="background1" w:themeShade="BF"/>
        <w:sz w:val="16"/>
      </w:rPr>
      <w:t>Relativity Pre-upgrade Checklist</w:t>
    </w:r>
    <w:r w:rsidR="00C63380" w:rsidRPr="00285FE0">
      <w:rPr>
        <w:rFonts w:ascii="Arial" w:hAnsi="Arial" w:cs="Arial"/>
        <w:color w:val="BFBFBF" w:themeColor="background1" w:themeShade="BF"/>
        <w:sz w:val="16"/>
      </w:rPr>
      <w:t xml:space="preserve"> </w:t>
    </w:r>
    <w:r w:rsidR="00582441" w:rsidRPr="00285FE0">
      <w:rPr>
        <w:rFonts w:ascii="Arial" w:hAnsi="Arial" w:cs="Arial"/>
        <w:color w:val="BFBFBF" w:themeColor="background1" w:themeShade="BF"/>
        <w:sz w:val="16"/>
      </w:rPr>
      <w:t>-</w:t>
    </w:r>
    <w:r w:rsidR="00C22538" w:rsidRPr="00285FE0">
      <w:rPr>
        <w:rFonts w:ascii="Arial" w:hAnsi="Arial" w:cs="Arial"/>
        <w:color w:val="BFBFBF" w:themeColor="background1" w:themeShade="BF"/>
        <w:sz w:val="16"/>
      </w:rPr>
      <w:t xml:space="preserve">  </w:t>
    </w:r>
    <w:r w:rsidR="00C22538" w:rsidRPr="00285FE0">
      <w:rPr>
        <w:rFonts w:ascii="Arial" w:hAnsi="Arial" w:cs="Arial"/>
        <w:b/>
        <w:color w:val="BFBFBF" w:themeColor="background1" w:themeShade="BF"/>
        <w:sz w:val="16"/>
      </w:rPr>
      <w:fldChar w:fldCharType="begin"/>
    </w:r>
    <w:r w:rsidR="00C22538" w:rsidRPr="00285FE0">
      <w:rPr>
        <w:rFonts w:ascii="Arial" w:hAnsi="Arial" w:cs="Arial"/>
        <w:b/>
        <w:color w:val="BFBFBF" w:themeColor="background1" w:themeShade="BF"/>
        <w:sz w:val="16"/>
      </w:rPr>
      <w:instrText xml:space="preserve"> PAGE   \* MERGEFORMAT </w:instrText>
    </w:r>
    <w:r w:rsidR="00C22538" w:rsidRPr="00285FE0">
      <w:rPr>
        <w:rFonts w:ascii="Arial" w:hAnsi="Arial" w:cs="Arial"/>
        <w:b/>
        <w:color w:val="BFBFBF" w:themeColor="background1" w:themeShade="BF"/>
        <w:sz w:val="16"/>
      </w:rPr>
      <w:fldChar w:fldCharType="separate"/>
    </w:r>
    <w:r w:rsidR="00CC681A">
      <w:rPr>
        <w:rFonts w:ascii="Arial" w:hAnsi="Arial" w:cs="Arial"/>
        <w:b/>
        <w:noProof/>
        <w:color w:val="BFBFBF" w:themeColor="background1" w:themeShade="BF"/>
        <w:sz w:val="16"/>
      </w:rPr>
      <w:t>9</w:t>
    </w:r>
    <w:r w:rsidR="00C22538" w:rsidRPr="00285FE0">
      <w:rPr>
        <w:rFonts w:ascii="Arial" w:hAnsi="Arial" w:cs="Arial"/>
        <w:b/>
        <w:noProof/>
        <w:color w:val="BFBFBF" w:themeColor="background1" w:themeShade="B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0810D" w14:textId="77777777" w:rsidR="009D23A1" w:rsidRDefault="009D23A1" w:rsidP="00B31B20">
      <w:pPr>
        <w:spacing w:after="0" w:line="240" w:lineRule="auto"/>
      </w:pPr>
      <w:r>
        <w:separator/>
      </w:r>
    </w:p>
  </w:footnote>
  <w:footnote w:type="continuationSeparator" w:id="0">
    <w:p w14:paraId="45A28053" w14:textId="77777777" w:rsidR="009D23A1" w:rsidRDefault="009D23A1" w:rsidP="00B31B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E142B"/>
    <w:multiLevelType w:val="multilevel"/>
    <w:tmpl w:val="C4AA2192"/>
    <w:lvl w:ilvl="0">
      <w:start w:val="1"/>
      <w:numFmt w:val="decimal"/>
      <w:pStyle w:val="Header1"/>
      <w:lvlText w:val="%1"/>
      <w:lvlJc w:val="left"/>
      <w:pPr>
        <w:ind w:left="540" w:hanging="54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10"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er3"/>
      <w:lvlText w:val="%1.%2.%3"/>
      <w:lvlJc w:val="left"/>
      <w:pPr>
        <w:ind w:left="1080" w:hanging="10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er4"/>
      <w:lvlText w:val="%1.%2.%3.%4"/>
      <w:lvlJc w:val="left"/>
      <w:pPr>
        <w:ind w:left="1080" w:hanging="10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0963445B"/>
    <w:multiLevelType w:val="hybridMultilevel"/>
    <w:tmpl w:val="1BC4A63C"/>
    <w:lvl w:ilvl="0" w:tplc="C3B6966C">
      <w:start w:val="1"/>
      <w:numFmt w:val="decimal"/>
      <w:lvlText w:val="%1."/>
      <w:lvlJc w:val="left"/>
      <w:pPr>
        <w:ind w:left="86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51940"/>
    <w:multiLevelType w:val="hybridMultilevel"/>
    <w:tmpl w:val="A4469234"/>
    <w:lvl w:ilvl="0" w:tplc="78747078">
      <w:start w:val="1"/>
      <w:numFmt w:val="bullet"/>
      <w:pStyle w:val="Bullets"/>
      <w:lvlText w:val=""/>
      <w:lvlJc w:val="left"/>
      <w:pPr>
        <w:ind w:left="720" w:hanging="360"/>
      </w:pPr>
      <w:rPr>
        <w:rFonts w:ascii="Symbol" w:hAnsi="Symbol" w:hint="default"/>
      </w:rPr>
    </w:lvl>
    <w:lvl w:ilvl="1" w:tplc="A8BE1BC0">
      <w:start w:val="1"/>
      <w:numFmt w:val="bullet"/>
      <w:lvlText w:val="-"/>
      <w:lvlJc w:val="left"/>
      <w:pPr>
        <w:ind w:left="1440" w:hanging="360"/>
      </w:pPr>
      <w:rPr>
        <w:rFonts w:ascii="Courier New" w:hAnsi="Courier New" w:hint="default"/>
      </w:rPr>
    </w:lvl>
    <w:lvl w:ilvl="2" w:tplc="A8BE1BC0">
      <w:start w:val="1"/>
      <w:numFmt w:val="bullet"/>
      <w:lvlText w:val="-"/>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7A2C95"/>
    <w:multiLevelType w:val="hybridMultilevel"/>
    <w:tmpl w:val="6364740E"/>
    <w:lvl w:ilvl="0" w:tplc="97D44F6C">
      <w:start w:val="1"/>
      <w:numFmt w:val="decimal"/>
      <w:lvlText w:val="%1"/>
      <w:lvlJc w:val="left"/>
      <w:pPr>
        <w:ind w:left="720" w:hanging="504"/>
      </w:pPr>
      <w:rPr>
        <w:rFonts w:hint="default"/>
        <w:color w:val="00A5DB"/>
        <w:sz w:val="4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1E3F09"/>
    <w:multiLevelType w:val="hybridMultilevel"/>
    <w:tmpl w:val="E19CC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DA0D40"/>
    <w:multiLevelType w:val="hybridMultilevel"/>
    <w:tmpl w:val="C868E7CC"/>
    <w:lvl w:ilvl="0" w:tplc="1A8A7870">
      <w:start w:val="1"/>
      <w:numFmt w:val="decimal"/>
      <w:pStyle w:val="Heading1"/>
      <w:lvlText w:val="%1        "/>
      <w:lvlJc w:val="left"/>
      <w:pPr>
        <w:ind w:left="720" w:hanging="504"/>
      </w:pPr>
      <w:rPr>
        <w:rFonts w:ascii="Trebuchet MS" w:hAnsi="Trebuchet MS" w:hint="default"/>
        <w:color w:val="002C50"/>
        <w:sz w:val="4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A21F17"/>
    <w:multiLevelType w:val="hybridMultilevel"/>
    <w:tmpl w:val="DFB483E4"/>
    <w:lvl w:ilvl="0" w:tplc="04090003">
      <w:start w:val="1"/>
      <w:numFmt w:val="bullet"/>
      <w:lvlText w:val="o"/>
      <w:lvlJc w:val="left"/>
      <w:pPr>
        <w:ind w:left="720" w:hanging="360"/>
      </w:pPr>
      <w:rPr>
        <w:rFonts w:ascii="Courier New" w:hAnsi="Courier New" w:cs="Courier New" w:hint="default"/>
      </w:rPr>
    </w:lvl>
    <w:lvl w:ilvl="1" w:tplc="0409001B">
      <w:start w:val="1"/>
      <w:numFmt w:val="bullet"/>
      <w:lvlText w:val=""/>
      <w:lvlJc w:val="left"/>
      <w:pPr>
        <w:ind w:left="1440" w:hanging="360"/>
      </w:pPr>
      <w:rPr>
        <w:rFonts w:ascii="Wingdings" w:hAnsi="Wingdings"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 w15:restartNumberingAfterBreak="0">
    <w:nsid w:val="20CC5944"/>
    <w:multiLevelType w:val="hybridMultilevel"/>
    <w:tmpl w:val="199CE8A4"/>
    <w:lvl w:ilvl="0" w:tplc="1EA4EFC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1BA050A"/>
    <w:multiLevelType w:val="multilevel"/>
    <w:tmpl w:val="94CE24C0"/>
    <w:lvl w:ilvl="0">
      <w:start w:val="1"/>
      <w:numFmt w:val="decimal"/>
      <w:lvlText w:val="%1"/>
      <w:lvlJc w:val="left"/>
      <w:pPr>
        <w:ind w:left="540" w:hanging="54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pStyle w:val="Header5"/>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26221FFC"/>
    <w:multiLevelType w:val="hybridMultilevel"/>
    <w:tmpl w:val="60D8C834"/>
    <w:lvl w:ilvl="0" w:tplc="0F0A6B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604D79"/>
    <w:multiLevelType w:val="hybridMultilevel"/>
    <w:tmpl w:val="8BE438BE"/>
    <w:lvl w:ilvl="0" w:tplc="1E7A7582">
      <w:start w:val="1"/>
      <w:numFmt w:val="bullet"/>
      <w:pStyle w:val="BulletLis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03164A"/>
    <w:multiLevelType w:val="hybridMultilevel"/>
    <w:tmpl w:val="9D3EF0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1C51C2D"/>
    <w:multiLevelType w:val="hybridMultilevel"/>
    <w:tmpl w:val="CDDA9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0C6634"/>
    <w:multiLevelType w:val="hybridMultilevel"/>
    <w:tmpl w:val="3B3CDD44"/>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B132AA"/>
    <w:multiLevelType w:val="hybridMultilevel"/>
    <w:tmpl w:val="CA06BF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79C091D"/>
    <w:multiLevelType w:val="hybridMultilevel"/>
    <w:tmpl w:val="1916A904"/>
    <w:lvl w:ilvl="0" w:tplc="3F2E2BA6">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AD3EE8"/>
    <w:multiLevelType w:val="hybridMultilevel"/>
    <w:tmpl w:val="340AF2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AD91E7A"/>
    <w:multiLevelType w:val="hybridMultilevel"/>
    <w:tmpl w:val="DA360D3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0396CFE"/>
    <w:multiLevelType w:val="multilevel"/>
    <w:tmpl w:val="48600800"/>
    <w:lvl w:ilvl="0">
      <w:start w:val="1"/>
      <w:numFmt w:val="decimal"/>
      <w:lvlText w:val="%1"/>
      <w:lvlJc w:val="left"/>
      <w:pPr>
        <w:ind w:left="660" w:hanging="660"/>
      </w:pPr>
      <w:rPr>
        <w:rFonts w:hint="default"/>
      </w:rPr>
    </w:lvl>
    <w:lvl w:ilvl="1">
      <w:start w:val="1"/>
      <w:numFmt w:val="decimal"/>
      <w:lvlText w:val="%1.%2"/>
      <w:lvlJc w:val="left"/>
      <w:pPr>
        <w:ind w:left="1224" w:hanging="720"/>
      </w:pPr>
      <w:rPr>
        <w:rFonts w:hint="default"/>
      </w:rPr>
    </w:lvl>
    <w:lvl w:ilvl="2">
      <w:start w:val="1"/>
      <w:numFmt w:val="decimal"/>
      <w:lvlText w:val="%1.%2.%3"/>
      <w:lvlJc w:val="left"/>
      <w:pPr>
        <w:ind w:left="2088" w:hanging="1080"/>
      </w:pPr>
      <w:rPr>
        <w:rFonts w:hint="default"/>
      </w:rPr>
    </w:lvl>
    <w:lvl w:ilvl="3">
      <w:start w:val="1"/>
      <w:numFmt w:val="decimal"/>
      <w:lvlText w:val="%1.%2.%3.%4"/>
      <w:lvlJc w:val="left"/>
      <w:pPr>
        <w:ind w:left="2952" w:hanging="1440"/>
      </w:pPr>
      <w:rPr>
        <w:rFonts w:hint="default"/>
      </w:rPr>
    </w:lvl>
    <w:lvl w:ilvl="4">
      <w:start w:val="1"/>
      <w:numFmt w:val="decimal"/>
      <w:lvlText w:val="%1.%2.%3.%4.%5"/>
      <w:lvlJc w:val="left"/>
      <w:pPr>
        <w:ind w:left="3816" w:hanging="1800"/>
      </w:pPr>
      <w:rPr>
        <w:rFonts w:hint="default"/>
      </w:rPr>
    </w:lvl>
    <w:lvl w:ilvl="5">
      <w:start w:val="1"/>
      <w:numFmt w:val="decimal"/>
      <w:lvlText w:val="%1.%2.%3.%4.%5.%6"/>
      <w:lvlJc w:val="left"/>
      <w:pPr>
        <w:ind w:left="4680" w:hanging="2160"/>
      </w:pPr>
      <w:rPr>
        <w:rFonts w:hint="default"/>
      </w:rPr>
    </w:lvl>
    <w:lvl w:ilvl="6">
      <w:start w:val="1"/>
      <w:numFmt w:val="decimal"/>
      <w:lvlText w:val="%1.%2.%3.%4.%5.%6.%7"/>
      <w:lvlJc w:val="left"/>
      <w:pPr>
        <w:ind w:left="5544" w:hanging="2520"/>
      </w:pPr>
      <w:rPr>
        <w:rFonts w:hint="default"/>
      </w:rPr>
    </w:lvl>
    <w:lvl w:ilvl="7">
      <w:start w:val="1"/>
      <w:numFmt w:val="decimal"/>
      <w:lvlText w:val="%1.%2.%3.%4.%5.%6.%7.%8"/>
      <w:lvlJc w:val="left"/>
      <w:pPr>
        <w:ind w:left="6408" w:hanging="2880"/>
      </w:pPr>
      <w:rPr>
        <w:rFonts w:hint="default"/>
      </w:rPr>
    </w:lvl>
    <w:lvl w:ilvl="8">
      <w:start w:val="1"/>
      <w:numFmt w:val="decimal"/>
      <w:lvlText w:val="%1.%2.%3.%4.%5.%6.%7.%8.%9"/>
      <w:lvlJc w:val="left"/>
      <w:pPr>
        <w:ind w:left="7272" w:hanging="3240"/>
      </w:pPr>
      <w:rPr>
        <w:rFonts w:hint="default"/>
      </w:rPr>
    </w:lvl>
  </w:abstractNum>
  <w:abstractNum w:abstractNumId="19" w15:restartNumberingAfterBreak="0">
    <w:nsid w:val="50E934E7"/>
    <w:multiLevelType w:val="multilevel"/>
    <w:tmpl w:val="E1507420"/>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514C2064"/>
    <w:multiLevelType w:val="hybridMultilevel"/>
    <w:tmpl w:val="ACFE05A8"/>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1" w15:restartNumberingAfterBreak="0">
    <w:nsid w:val="51ED3502"/>
    <w:multiLevelType w:val="hybridMultilevel"/>
    <w:tmpl w:val="189C6C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3C60802"/>
    <w:multiLevelType w:val="hybridMultilevel"/>
    <w:tmpl w:val="A47EF1D0"/>
    <w:lvl w:ilvl="0" w:tplc="0476755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4493EE5"/>
    <w:multiLevelType w:val="hybridMultilevel"/>
    <w:tmpl w:val="897023E6"/>
    <w:lvl w:ilvl="0" w:tplc="7ED08DB2">
      <w:start w:val="1"/>
      <w:numFmt w:val="decimal"/>
      <w:pStyle w:val="ExerciseSteps"/>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C22B09"/>
    <w:multiLevelType w:val="hybridMultilevel"/>
    <w:tmpl w:val="7F2AEDAE"/>
    <w:lvl w:ilvl="0" w:tplc="B32E7E1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742511A"/>
    <w:multiLevelType w:val="hybridMultilevel"/>
    <w:tmpl w:val="74463F9E"/>
    <w:lvl w:ilvl="0" w:tplc="C4D81D32">
      <w:start w:val="1"/>
      <w:numFmt w:val="bullet"/>
      <w:pStyle w:val="NormalBullets"/>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6" w15:restartNumberingAfterBreak="0">
    <w:nsid w:val="575C1C13"/>
    <w:multiLevelType w:val="hybridMultilevel"/>
    <w:tmpl w:val="8B76D1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B9E09AC"/>
    <w:multiLevelType w:val="hybridMultilevel"/>
    <w:tmpl w:val="4F18A400"/>
    <w:lvl w:ilvl="0" w:tplc="91C81D6E">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8" w15:restartNumberingAfterBreak="0">
    <w:nsid w:val="6449096B"/>
    <w:multiLevelType w:val="hybridMultilevel"/>
    <w:tmpl w:val="5F2445DE"/>
    <w:lvl w:ilvl="0" w:tplc="D57CA0FA">
      <w:start w:val="1"/>
      <w:numFmt w:val="decimal"/>
      <w:lvlText w:val="%1."/>
      <w:lvlJc w:val="left"/>
      <w:pPr>
        <w:ind w:left="1008" w:hanging="360"/>
      </w:pPr>
      <w:rPr>
        <w:rFonts w:ascii="Trebuchet MS" w:eastAsiaTheme="minorHAnsi" w:hAnsi="Trebuchet MS" w:cstheme="minorBidi"/>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9" w15:restartNumberingAfterBreak="0">
    <w:nsid w:val="66743CB4"/>
    <w:multiLevelType w:val="hybridMultilevel"/>
    <w:tmpl w:val="E84A06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30839AC"/>
    <w:multiLevelType w:val="hybridMultilevel"/>
    <w:tmpl w:val="6E02C7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73615CC"/>
    <w:multiLevelType w:val="multilevel"/>
    <w:tmpl w:val="AAEA69C8"/>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070887395">
    <w:abstractNumId w:val="8"/>
  </w:num>
  <w:num w:numId="2" w16cid:durableId="1959678953">
    <w:abstractNumId w:val="16"/>
  </w:num>
  <w:num w:numId="3" w16cid:durableId="10498074">
    <w:abstractNumId w:val="25"/>
  </w:num>
  <w:num w:numId="4" w16cid:durableId="2039236602">
    <w:abstractNumId w:val="11"/>
  </w:num>
  <w:num w:numId="5" w16cid:durableId="387267961">
    <w:abstractNumId w:val="10"/>
  </w:num>
  <w:num w:numId="6" w16cid:durableId="1410730785">
    <w:abstractNumId w:val="29"/>
  </w:num>
  <w:num w:numId="7" w16cid:durableId="341049880">
    <w:abstractNumId w:val="13"/>
  </w:num>
  <w:num w:numId="8" w16cid:durableId="1271087668">
    <w:abstractNumId w:val="24"/>
  </w:num>
  <w:num w:numId="9" w16cid:durableId="1681589417">
    <w:abstractNumId w:val="9"/>
  </w:num>
  <w:num w:numId="10" w16cid:durableId="1926961851">
    <w:abstractNumId w:val="19"/>
  </w:num>
  <w:num w:numId="11" w16cid:durableId="83186664">
    <w:abstractNumId w:val="23"/>
  </w:num>
  <w:num w:numId="12" w16cid:durableId="1873574876">
    <w:abstractNumId w:val="26"/>
  </w:num>
  <w:num w:numId="13" w16cid:durableId="570046631">
    <w:abstractNumId w:val="2"/>
  </w:num>
  <w:num w:numId="14" w16cid:durableId="857354622">
    <w:abstractNumId w:val="6"/>
  </w:num>
  <w:num w:numId="15" w16cid:durableId="262302834">
    <w:abstractNumId w:val="4"/>
  </w:num>
  <w:num w:numId="16" w16cid:durableId="105079716">
    <w:abstractNumId w:val="15"/>
  </w:num>
  <w:num w:numId="17" w16cid:durableId="774708812">
    <w:abstractNumId w:val="5"/>
  </w:num>
  <w:num w:numId="18" w16cid:durableId="365371322">
    <w:abstractNumId w:val="3"/>
  </w:num>
  <w:num w:numId="19" w16cid:durableId="334652551">
    <w:abstractNumId w:val="12"/>
  </w:num>
  <w:num w:numId="20" w16cid:durableId="17748640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6320447">
    <w:abstractNumId w:val="17"/>
  </w:num>
  <w:num w:numId="22" w16cid:durableId="2018728208">
    <w:abstractNumId w:val="18"/>
  </w:num>
  <w:num w:numId="23" w16cid:durableId="1717973628">
    <w:abstractNumId w:val="31"/>
  </w:num>
  <w:num w:numId="24" w16cid:durableId="1428307354">
    <w:abstractNumId w:val="0"/>
  </w:num>
  <w:num w:numId="25" w16cid:durableId="1468400499">
    <w:abstractNumId w:val="0"/>
    <w:lvlOverride w:ilvl="0">
      <w:lvl w:ilvl="0">
        <w:start w:val="1"/>
        <w:numFmt w:val="decimal"/>
        <w:pStyle w:val="Header1"/>
        <w:lvlText w:val="%1"/>
        <w:lvlJc w:val="left"/>
        <w:pPr>
          <w:ind w:left="540" w:hanging="540"/>
        </w:pPr>
        <w:rPr>
          <w:rFonts w:ascii="Trebuchet MS" w:hAnsi="Trebuchet MS" w:hint="default"/>
          <w:b/>
          <w:i w:val="0"/>
          <w:color w:val="00A5DB"/>
          <w:sz w:val="48"/>
        </w:rPr>
      </w:lvl>
    </w:lvlOverride>
    <w:lvlOverride w:ilvl="1">
      <w:lvl w:ilvl="1">
        <w:start w:val="1"/>
        <w:numFmt w:val="decimal"/>
        <w:lvlText w:val="%1.%2"/>
        <w:lvlJc w:val="left"/>
        <w:pPr>
          <w:ind w:left="810" w:hanging="720"/>
        </w:pPr>
        <w:rPr>
          <w:rFonts w:ascii="Trebuchet MS" w:hAnsi="Trebuchet MS" w:hint="default"/>
          <w:b/>
          <w:i w:val="0"/>
          <w:color w:val="262626" w:themeColor="text1" w:themeTint="D9"/>
          <w:sz w:val="36"/>
        </w:rPr>
      </w:lvl>
    </w:lvlOverride>
    <w:lvlOverride w:ilvl="2">
      <w:lvl w:ilvl="2">
        <w:start w:val="1"/>
        <w:numFmt w:val="decimal"/>
        <w:pStyle w:val="Header3"/>
        <w:lvlText w:val="%1.%2.%3"/>
        <w:lvlJc w:val="left"/>
        <w:pPr>
          <w:ind w:left="1080" w:hanging="1080"/>
        </w:pPr>
        <w:rPr>
          <w:rFonts w:ascii="Trebuchet MS" w:hAnsi="Trebuchet MS" w:hint="default"/>
          <w:b/>
          <w:i w:val="0"/>
          <w:color w:val="262626" w:themeColor="text1" w:themeTint="D9"/>
          <w:sz w:val="28"/>
        </w:rPr>
      </w:lvl>
    </w:lvlOverride>
    <w:lvlOverride w:ilvl="3">
      <w:lvl w:ilvl="3">
        <w:start w:val="1"/>
        <w:numFmt w:val="decimal"/>
        <w:pStyle w:val="Header4"/>
        <w:lvlText w:val="%1.%2.%3.%4"/>
        <w:lvlJc w:val="left"/>
        <w:pPr>
          <w:ind w:left="1080" w:hanging="1080"/>
        </w:pPr>
        <w:rPr>
          <w:rFonts w:ascii="Trebuchet MS" w:hAnsi="Trebuchet MS" w:hint="default"/>
          <w:b w:val="0"/>
          <w:i w:val="0"/>
          <w:color w:val="262626" w:themeColor="text1" w:themeTint="D9"/>
          <w:sz w:val="24"/>
        </w:rPr>
      </w:lvl>
    </w:lvlOverride>
    <w:lvlOverride w:ilvl="4">
      <w:lvl w:ilvl="4">
        <w:start w:val="1"/>
        <w:numFmt w:val="decimal"/>
        <w:lvlText w:val="%1.%2.%3.%4.%5"/>
        <w:lvlJc w:val="left"/>
        <w:pPr>
          <w:ind w:left="1440" w:hanging="1440"/>
        </w:pPr>
        <w:rPr>
          <w:rFonts w:hint="default"/>
        </w:rPr>
      </w:lvl>
    </w:lvlOverride>
    <w:lvlOverride w:ilvl="5">
      <w:lvl w:ilvl="5">
        <w:start w:val="1"/>
        <w:numFmt w:val="decimal"/>
        <w:lvlText w:val="%1.%2.%3.%4.%5.%6"/>
        <w:lvlJc w:val="left"/>
        <w:pPr>
          <w:ind w:left="1800" w:hanging="1800"/>
        </w:pPr>
        <w:rPr>
          <w:rFonts w:hint="default"/>
        </w:rPr>
      </w:lvl>
    </w:lvlOverride>
    <w:lvlOverride w:ilvl="6">
      <w:lvl w:ilvl="6">
        <w:start w:val="1"/>
        <w:numFmt w:val="decimal"/>
        <w:lvlText w:val="%1.%2.%3.%4.%5.%6.%7"/>
        <w:lvlJc w:val="left"/>
        <w:pPr>
          <w:ind w:left="2160" w:hanging="2160"/>
        </w:pPr>
        <w:rPr>
          <w:rFonts w:hint="default"/>
        </w:rPr>
      </w:lvl>
    </w:lvlOverride>
    <w:lvlOverride w:ilvl="7">
      <w:lvl w:ilvl="7">
        <w:start w:val="1"/>
        <w:numFmt w:val="decimal"/>
        <w:lvlText w:val="%1.%2.%3.%4.%5.%6.%7.%8"/>
        <w:lvlJc w:val="left"/>
        <w:pPr>
          <w:ind w:left="2160" w:hanging="2160"/>
        </w:pPr>
        <w:rPr>
          <w:rFonts w:hint="default"/>
        </w:rPr>
      </w:lvl>
    </w:lvlOverride>
    <w:lvlOverride w:ilvl="8">
      <w:lvl w:ilvl="8">
        <w:start w:val="1"/>
        <w:numFmt w:val="decimal"/>
        <w:lvlText w:val="%1.%2.%3.%4.%5.%6.%7.%8.%9"/>
        <w:lvlJc w:val="left"/>
        <w:pPr>
          <w:ind w:left="2520" w:hanging="2520"/>
        </w:pPr>
        <w:rPr>
          <w:rFonts w:hint="default"/>
        </w:rPr>
      </w:lvl>
    </w:lvlOverride>
  </w:num>
  <w:num w:numId="26" w16cid:durableId="1333068302">
    <w:abstractNumId w:val="23"/>
    <w:lvlOverride w:ilvl="0">
      <w:startOverride w:val="1"/>
    </w:lvlOverride>
  </w:num>
  <w:num w:numId="27" w16cid:durableId="681055258">
    <w:abstractNumId w:val="21"/>
  </w:num>
  <w:num w:numId="28" w16cid:durableId="1450277971">
    <w:abstractNumId w:val="22"/>
  </w:num>
  <w:num w:numId="29" w16cid:durableId="1703020040">
    <w:abstractNumId w:val="7"/>
  </w:num>
  <w:num w:numId="30" w16cid:durableId="944535011">
    <w:abstractNumId w:val="1"/>
  </w:num>
  <w:num w:numId="31" w16cid:durableId="1882593268">
    <w:abstractNumId w:val="28"/>
  </w:num>
  <w:num w:numId="32" w16cid:durableId="967324650">
    <w:abstractNumId w:val="27"/>
  </w:num>
  <w:num w:numId="33" w16cid:durableId="1115297104">
    <w:abstractNumId w:val="30"/>
  </w:num>
  <w:num w:numId="34" w16cid:durableId="593173405">
    <w:abstractNumId w:val="14"/>
  </w:num>
  <w:num w:numId="35" w16cid:durableId="7139359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67B"/>
    <w:rsid w:val="0001658B"/>
    <w:rsid w:val="00023D2C"/>
    <w:rsid w:val="00047514"/>
    <w:rsid w:val="000621F5"/>
    <w:rsid w:val="0007626E"/>
    <w:rsid w:val="00076CBC"/>
    <w:rsid w:val="0008031B"/>
    <w:rsid w:val="000826F9"/>
    <w:rsid w:val="000870B8"/>
    <w:rsid w:val="00087FFD"/>
    <w:rsid w:val="000A0C7E"/>
    <w:rsid w:val="000A3F97"/>
    <w:rsid w:val="000B04E7"/>
    <w:rsid w:val="000D0512"/>
    <w:rsid w:val="000E047E"/>
    <w:rsid w:val="000F1388"/>
    <w:rsid w:val="00114CA6"/>
    <w:rsid w:val="00117934"/>
    <w:rsid w:val="00121AF4"/>
    <w:rsid w:val="00130E7F"/>
    <w:rsid w:val="00131D14"/>
    <w:rsid w:val="00131D2D"/>
    <w:rsid w:val="001473AB"/>
    <w:rsid w:val="00151230"/>
    <w:rsid w:val="00167AC2"/>
    <w:rsid w:val="001729AC"/>
    <w:rsid w:val="0017675E"/>
    <w:rsid w:val="0018275A"/>
    <w:rsid w:val="00197D36"/>
    <w:rsid w:val="001A66B8"/>
    <w:rsid w:val="001B137C"/>
    <w:rsid w:val="001C24E7"/>
    <w:rsid w:val="001E28AE"/>
    <w:rsid w:val="00214ABD"/>
    <w:rsid w:val="00224333"/>
    <w:rsid w:val="00225279"/>
    <w:rsid w:val="00226650"/>
    <w:rsid w:val="00226D6B"/>
    <w:rsid w:val="00272255"/>
    <w:rsid w:val="00274953"/>
    <w:rsid w:val="00285FE0"/>
    <w:rsid w:val="002A1576"/>
    <w:rsid w:val="002B75BD"/>
    <w:rsid w:val="002D3FAD"/>
    <w:rsid w:val="002F0DB4"/>
    <w:rsid w:val="002F26D0"/>
    <w:rsid w:val="00307B74"/>
    <w:rsid w:val="003244C6"/>
    <w:rsid w:val="00330223"/>
    <w:rsid w:val="00330343"/>
    <w:rsid w:val="00332B74"/>
    <w:rsid w:val="00337716"/>
    <w:rsid w:val="00342AC4"/>
    <w:rsid w:val="0037743F"/>
    <w:rsid w:val="00385887"/>
    <w:rsid w:val="00392E8B"/>
    <w:rsid w:val="003A4934"/>
    <w:rsid w:val="003B5315"/>
    <w:rsid w:val="003C1205"/>
    <w:rsid w:val="003C4982"/>
    <w:rsid w:val="003C7849"/>
    <w:rsid w:val="003E2F7E"/>
    <w:rsid w:val="003F43CC"/>
    <w:rsid w:val="003F5281"/>
    <w:rsid w:val="004030F3"/>
    <w:rsid w:val="00430411"/>
    <w:rsid w:val="00441865"/>
    <w:rsid w:val="004428A5"/>
    <w:rsid w:val="0044481D"/>
    <w:rsid w:val="00451435"/>
    <w:rsid w:val="004815A4"/>
    <w:rsid w:val="0048323E"/>
    <w:rsid w:val="004835EC"/>
    <w:rsid w:val="00484A9F"/>
    <w:rsid w:val="004A2E10"/>
    <w:rsid w:val="004B544E"/>
    <w:rsid w:val="004C1197"/>
    <w:rsid w:val="004E3BE9"/>
    <w:rsid w:val="004E57F7"/>
    <w:rsid w:val="004F1AE8"/>
    <w:rsid w:val="004F409A"/>
    <w:rsid w:val="004F52AA"/>
    <w:rsid w:val="004F5404"/>
    <w:rsid w:val="0050074A"/>
    <w:rsid w:val="0050243F"/>
    <w:rsid w:val="0051157E"/>
    <w:rsid w:val="005163D7"/>
    <w:rsid w:val="00523C88"/>
    <w:rsid w:val="005413C0"/>
    <w:rsid w:val="00563B05"/>
    <w:rsid w:val="00564BA3"/>
    <w:rsid w:val="00573287"/>
    <w:rsid w:val="005813EA"/>
    <w:rsid w:val="00581861"/>
    <w:rsid w:val="00582441"/>
    <w:rsid w:val="00583B34"/>
    <w:rsid w:val="00591A86"/>
    <w:rsid w:val="005925DD"/>
    <w:rsid w:val="005A5361"/>
    <w:rsid w:val="005B1806"/>
    <w:rsid w:val="005B4772"/>
    <w:rsid w:val="005D07B2"/>
    <w:rsid w:val="005F731F"/>
    <w:rsid w:val="00604262"/>
    <w:rsid w:val="0061316A"/>
    <w:rsid w:val="00615DB7"/>
    <w:rsid w:val="006176D3"/>
    <w:rsid w:val="00621513"/>
    <w:rsid w:val="00625211"/>
    <w:rsid w:val="00625525"/>
    <w:rsid w:val="0063443A"/>
    <w:rsid w:val="0063782D"/>
    <w:rsid w:val="00654130"/>
    <w:rsid w:val="006560BD"/>
    <w:rsid w:val="00657D13"/>
    <w:rsid w:val="006612AE"/>
    <w:rsid w:val="00662BAA"/>
    <w:rsid w:val="0066456E"/>
    <w:rsid w:val="00676C05"/>
    <w:rsid w:val="00683353"/>
    <w:rsid w:val="00690CED"/>
    <w:rsid w:val="00696ECC"/>
    <w:rsid w:val="006B3B89"/>
    <w:rsid w:val="006B6707"/>
    <w:rsid w:val="006C0301"/>
    <w:rsid w:val="006E296D"/>
    <w:rsid w:val="006E44DB"/>
    <w:rsid w:val="006E7E46"/>
    <w:rsid w:val="006F53F3"/>
    <w:rsid w:val="007038FA"/>
    <w:rsid w:val="007165A7"/>
    <w:rsid w:val="007211D9"/>
    <w:rsid w:val="00721C3D"/>
    <w:rsid w:val="0072367B"/>
    <w:rsid w:val="00735345"/>
    <w:rsid w:val="00756DD3"/>
    <w:rsid w:val="0076015D"/>
    <w:rsid w:val="007625AC"/>
    <w:rsid w:val="00780A55"/>
    <w:rsid w:val="0078551D"/>
    <w:rsid w:val="00791C30"/>
    <w:rsid w:val="007A220C"/>
    <w:rsid w:val="007B1F1D"/>
    <w:rsid w:val="007B3BC0"/>
    <w:rsid w:val="007E6109"/>
    <w:rsid w:val="007E6FD7"/>
    <w:rsid w:val="00800303"/>
    <w:rsid w:val="008041D5"/>
    <w:rsid w:val="008058B8"/>
    <w:rsid w:val="00805F15"/>
    <w:rsid w:val="00806674"/>
    <w:rsid w:val="008143F3"/>
    <w:rsid w:val="00817AF4"/>
    <w:rsid w:val="008270F3"/>
    <w:rsid w:val="00834096"/>
    <w:rsid w:val="00835722"/>
    <w:rsid w:val="00836668"/>
    <w:rsid w:val="00841FD2"/>
    <w:rsid w:val="0085705F"/>
    <w:rsid w:val="008601D3"/>
    <w:rsid w:val="00866C97"/>
    <w:rsid w:val="00880BE8"/>
    <w:rsid w:val="008A441B"/>
    <w:rsid w:val="008B7773"/>
    <w:rsid w:val="008C1060"/>
    <w:rsid w:val="008F16EE"/>
    <w:rsid w:val="008F6B97"/>
    <w:rsid w:val="00932D76"/>
    <w:rsid w:val="00941C6E"/>
    <w:rsid w:val="00955E18"/>
    <w:rsid w:val="00980AE5"/>
    <w:rsid w:val="00986546"/>
    <w:rsid w:val="009B022C"/>
    <w:rsid w:val="009D23A1"/>
    <w:rsid w:val="009F1563"/>
    <w:rsid w:val="00A130F6"/>
    <w:rsid w:val="00A1415B"/>
    <w:rsid w:val="00A1527E"/>
    <w:rsid w:val="00A221DA"/>
    <w:rsid w:val="00A26AD1"/>
    <w:rsid w:val="00A3299E"/>
    <w:rsid w:val="00A35446"/>
    <w:rsid w:val="00A56CA6"/>
    <w:rsid w:val="00A57417"/>
    <w:rsid w:val="00A634DE"/>
    <w:rsid w:val="00A65F44"/>
    <w:rsid w:val="00A678ED"/>
    <w:rsid w:val="00A72E48"/>
    <w:rsid w:val="00A72FA6"/>
    <w:rsid w:val="00A7330A"/>
    <w:rsid w:val="00A74AD3"/>
    <w:rsid w:val="00A8022D"/>
    <w:rsid w:val="00A86525"/>
    <w:rsid w:val="00A938DA"/>
    <w:rsid w:val="00A95A7F"/>
    <w:rsid w:val="00A965DA"/>
    <w:rsid w:val="00AA278B"/>
    <w:rsid w:val="00AB329F"/>
    <w:rsid w:val="00AB39BB"/>
    <w:rsid w:val="00AC6DDC"/>
    <w:rsid w:val="00AE49F1"/>
    <w:rsid w:val="00AF030D"/>
    <w:rsid w:val="00AF41C6"/>
    <w:rsid w:val="00AF644F"/>
    <w:rsid w:val="00B20537"/>
    <w:rsid w:val="00B27791"/>
    <w:rsid w:val="00B27849"/>
    <w:rsid w:val="00B31B20"/>
    <w:rsid w:val="00B3217B"/>
    <w:rsid w:val="00B701B3"/>
    <w:rsid w:val="00B725DD"/>
    <w:rsid w:val="00BC6C98"/>
    <w:rsid w:val="00BE71DD"/>
    <w:rsid w:val="00C154DE"/>
    <w:rsid w:val="00C22538"/>
    <w:rsid w:val="00C5490D"/>
    <w:rsid w:val="00C57A98"/>
    <w:rsid w:val="00C63380"/>
    <w:rsid w:val="00C71CA5"/>
    <w:rsid w:val="00C86C35"/>
    <w:rsid w:val="00C910CF"/>
    <w:rsid w:val="00C92AE7"/>
    <w:rsid w:val="00C93957"/>
    <w:rsid w:val="00CA4589"/>
    <w:rsid w:val="00CA64DC"/>
    <w:rsid w:val="00CA7273"/>
    <w:rsid w:val="00CB4C5E"/>
    <w:rsid w:val="00CC681A"/>
    <w:rsid w:val="00CD7A35"/>
    <w:rsid w:val="00CE3654"/>
    <w:rsid w:val="00D01092"/>
    <w:rsid w:val="00D25418"/>
    <w:rsid w:val="00D37963"/>
    <w:rsid w:val="00D407C8"/>
    <w:rsid w:val="00D76C99"/>
    <w:rsid w:val="00D76EA9"/>
    <w:rsid w:val="00D90855"/>
    <w:rsid w:val="00D91065"/>
    <w:rsid w:val="00DB387F"/>
    <w:rsid w:val="00DC1CEF"/>
    <w:rsid w:val="00DD54D3"/>
    <w:rsid w:val="00DE3D97"/>
    <w:rsid w:val="00DF5448"/>
    <w:rsid w:val="00E111B0"/>
    <w:rsid w:val="00E12033"/>
    <w:rsid w:val="00E14B2C"/>
    <w:rsid w:val="00E4089D"/>
    <w:rsid w:val="00E431D6"/>
    <w:rsid w:val="00E45B8E"/>
    <w:rsid w:val="00E547E7"/>
    <w:rsid w:val="00E73757"/>
    <w:rsid w:val="00E84970"/>
    <w:rsid w:val="00ED067B"/>
    <w:rsid w:val="00ED3E0C"/>
    <w:rsid w:val="00ED63D9"/>
    <w:rsid w:val="00ED7611"/>
    <w:rsid w:val="00EF2275"/>
    <w:rsid w:val="00EF59DE"/>
    <w:rsid w:val="00F15F22"/>
    <w:rsid w:val="00F26089"/>
    <w:rsid w:val="00F330B4"/>
    <w:rsid w:val="00F52E82"/>
    <w:rsid w:val="00F544F9"/>
    <w:rsid w:val="00F55770"/>
    <w:rsid w:val="00F72E23"/>
    <w:rsid w:val="00F92A63"/>
    <w:rsid w:val="00FA2016"/>
    <w:rsid w:val="00FA635E"/>
    <w:rsid w:val="00FC3BE0"/>
    <w:rsid w:val="00FD63F3"/>
    <w:rsid w:val="00FD7001"/>
    <w:rsid w:val="00FF1565"/>
    <w:rsid w:val="00FF4C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3B49B7"/>
  <w15:docId w15:val="{E2FF4B0E-FF79-4BE3-BBA0-10A51F70C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color w:val="595959" w:themeColor="text1" w:themeTint="A6"/>
        <w:sz w:val="21"/>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E6FD7"/>
  </w:style>
  <w:style w:type="paragraph" w:styleId="Heading10">
    <w:name w:val="heading 1"/>
    <w:basedOn w:val="Normal"/>
    <w:next w:val="Normal"/>
    <w:link w:val="Heading1Char"/>
    <w:uiPriority w:val="9"/>
    <w:rsid w:val="000A3F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rsid w:val="00DB387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36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367B"/>
    <w:rPr>
      <w:rFonts w:ascii="Tahoma" w:hAnsi="Tahoma" w:cs="Tahoma"/>
      <w:sz w:val="16"/>
      <w:szCs w:val="16"/>
    </w:rPr>
  </w:style>
  <w:style w:type="paragraph" w:styleId="ListParagraph">
    <w:name w:val="List Paragraph"/>
    <w:basedOn w:val="Normal"/>
    <w:link w:val="ListParagraphChar"/>
    <w:uiPriority w:val="34"/>
    <w:rsid w:val="001E28AE"/>
    <w:pPr>
      <w:ind w:left="720"/>
      <w:contextualSpacing/>
    </w:pPr>
  </w:style>
  <w:style w:type="paragraph" w:styleId="Header">
    <w:name w:val="header"/>
    <w:basedOn w:val="Normal"/>
    <w:link w:val="HeaderChar"/>
    <w:uiPriority w:val="99"/>
    <w:unhideWhenUsed/>
    <w:rsid w:val="00B31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B20"/>
  </w:style>
  <w:style w:type="paragraph" w:styleId="Footer">
    <w:name w:val="footer"/>
    <w:basedOn w:val="Normal"/>
    <w:link w:val="FooterChar"/>
    <w:uiPriority w:val="99"/>
    <w:unhideWhenUsed/>
    <w:rsid w:val="00B31B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B20"/>
  </w:style>
  <w:style w:type="paragraph" w:customStyle="1" w:styleId="NormalBullets">
    <w:name w:val="Normal Bullets"/>
    <w:basedOn w:val="ListParagraph"/>
    <w:link w:val="NormalBulletsChar"/>
    <w:rsid w:val="00C22538"/>
    <w:pPr>
      <w:numPr>
        <w:numId w:val="3"/>
      </w:numPr>
      <w:spacing w:before="200" w:after="0" w:line="240" w:lineRule="auto"/>
    </w:pPr>
    <w:rPr>
      <w:rFonts w:eastAsiaTheme="minorEastAsia"/>
      <w:lang w:bidi="en-US"/>
    </w:rPr>
  </w:style>
  <w:style w:type="character" w:customStyle="1" w:styleId="NormalBulletsChar">
    <w:name w:val="Normal Bullets Char"/>
    <w:basedOn w:val="DefaultParagraphFont"/>
    <w:link w:val="NormalBullets"/>
    <w:rsid w:val="00C22538"/>
    <w:rPr>
      <w:rFonts w:eastAsiaTheme="minorEastAsia"/>
      <w:szCs w:val="20"/>
      <w:lang w:bidi="en-US"/>
    </w:rPr>
  </w:style>
  <w:style w:type="paragraph" w:customStyle="1" w:styleId="CaptionFont">
    <w:name w:val="Caption Font"/>
    <w:basedOn w:val="ListParagraph"/>
    <w:link w:val="CaptionFontChar"/>
    <w:rsid w:val="00C22538"/>
    <w:pPr>
      <w:spacing w:after="0"/>
      <w:ind w:left="475" w:hanging="187"/>
    </w:pPr>
    <w:rPr>
      <w:rFonts w:eastAsiaTheme="minorEastAsia"/>
      <w:sz w:val="18"/>
      <w:szCs w:val="18"/>
      <w:lang w:bidi="en-US"/>
    </w:rPr>
  </w:style>
  <w:style w:type="character" w:customStyle="1" w:styleId="CaptionFontChar">
    <w:name w:val="Caption Font Char"/>
    <w:basedOn w:val="DefaultParagraphFont"/>
    <w:link w:val="CaptionFont"/>
    <w:rsid w:val="00C22538"/>
    <w:rPr>
      <w:rFonts w:eastAsiaTheme="minorEastAsia"/>
      <w:sz w:val="18"/>
      <w:szCs w:val="18"/>
      <w:lang w:bidi="en-US"/>
    </w:rPr>
  </w:style>
  <w:style w:type="paragraph" w:customStyle="1" w:styleId="BulletList">
    <w:name w:val="Bullet List"/>
    <w:basedOn w:val="ListParagraph"/>
    <w:link w:val="BulletListChar"/>
    <w:rsid w:val="00C22538"/>
    <w:pPr>
      <w:numPr>
        <w:numId w:val="5"/>
      </w:numPr>
      <w:spacing w:before="200" w:after="0" w:line="240" w:lineRule="auto"/>
    </w:pPr>
    <w:rPr>
      <w:rFonts w:eastAsia="Times New Roman" w:cs="Times New Roman"/>
      <w:lang w:bidi="en-US"/>
    </w:rPr>
  </w:style>
  <w:style w:type="character" w:customStyle="1" w:styleId="BulletListChar">
    <w:name w:val="Bullet List Char"/>
    <w:basedOn w:val="DefaultParagraphFont"/>
    <w:link w:val="BulletList"/>
    <w:rsid w:val="00C22538"/>
    <w:rPr>
      <w:rFonts w:eastAsia="Times New Roman" w:cs="Times New Roman"/>
      <w:szCs w:val="20"/>
      <w:lang w:bidi="en-US"/>
    </w:rPr>
  </w:style>
  <w:style w:type="paragraph" w:customStyle="1" w:styleId="BasicParagraph">
    <w:name w:val="[Basic Paragraph]"/>
    <w:basedOn w:val="Normal"/>
    <w:uiPriority w:val="99"/>
    <w:rsid w:val="004815A4"/>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Header1">
    <w:name w:val="Header 1"/>
    <w:basedOn w:val="Heading1"/>
    <w:next w:val="BodyCopy"/>
    <w:autoRedefine/>
    <w:qFormat/>
    <w:rsid w:val="0085705F"/>
    <w:pPr>
      <w:numPr>
        <w:numId w:val="24"/>
      </w:numPr>
      <w:spacing w:before="280" w:after="240" w:line="240" w:lineRule="auto"/>
    </w:pPr>
    <w:rPr>
      <w:rFonts w:ascii="Arial" w:hAnsi="Arial" w:cs="Arial"/>
      <w:color w:val="00A5DB"/>
      <w:sz w:val="48"/>
      <w:szCs w:val="48"/>
      <w:lang w:bidi="en-US"/>
    </w:rPr>
  </w:style>
  <w:style w:type="paragraph" w:customStyle="1" w:styleId="BodyCopy">
    <w:name w:val="Body Copy"/>
    <w:basedOn w:val="ListParagraph"/>
    <w:link w:val="BodyCopyChar"/>
    <w:qFormat/>
    <w:rsid w:val="00AF030D"/>
    <w:pPr>
      <w:spacing w:after="0"/>
      <w:ind w:left="0"/>
    </w:pPr>
    <w:rPr>
      <w:rFonts w:ascii="Arial" w:hAnsi="Arial"/>
      <w:szCs w:val="21"/>
    </w:rPr>
  </w:style>
  <w:style w:type="paragraph" w:customStyle="1" w:styleId="Header2">
    <w:name w:val="Header 2"/>
    <w:basedOn w:val="Header1"/>
    <w:autoRedefine/>
    <w:qFormat/>
    <w:rsid w:val="00780A55"/>
    <w:pPr>
      <w:numPr>
        <w:numId w:val="0"/>
      </w:numPr>
      <w:spacing w:before="240"/>
    </w:pPr>
    <w:rPr>
      <w:b/>
      <w:color w:val="262626" w:themeColor="text1" w:themeTint="D9"/>
      <w:sz w:val="36"/>
      <w:szCs w:val="36"/>
    </w:rPr>
  </w:style>
  <w:style w:type="paragraph" w:customStyle="1" w:styleId="Header3">
    <w:name w:val="Header 3"/>
    <w:basedOn w:val="ListParagraph"/>
    <w:qFormat/>
    <w:rsid w:val="00A221DA"/>
    <w:pPr>
      <w:numPr>
        <w:ilvl w:val="2"/>
        <w:numId w:val="24"/>
      </w:numPr>
      <w:spacing w:before="240" w:after="240" w:line="240" w:lineRule="auto"/>
    </w:pPr>
    <w:rPr>
      <w:rFonts w:ascii="Arial" w:hAnsi="Arial"/>
      <w:b/>
      <w:color w:val="262626" w:themeColor="text1" w:themeTint="D9"/>
      <w:sz w:val="28"/>
      <w:szCs w:val="30"/>
      <w:lang w:bidi="en-US"/>
    </w:rPr>
  </w:style>
  <w:style w:type="paragraph" w:customStyle="1" w:styleId="Header4">
    <w:name w:val="Header 4"/>
    <w:basedOn w:val="ListParagraph"/>
    <w:qFormat/>
    <w:rsid w:val="00A221DA"/>
    <w:pPr>
      <w:numPr>
        <w:ilvl w:val="3"/>
        <w:numId w:val="24"/>
      </w:numPr>
      <w:spacing w:before="240" w:after="240" w:line="240" w:lineRule="auto"/>
    </w:pPr>
    <w:rPr>
      <w:rFonts w:ascii="Arial" w:hAnsi="Arial"/>
      <w:color w:val="262626" w:themeColor="text1" w:themeTint="D9"/>
      <w:sz w:val="24"/>
      <w:szCs w:val="26"/>
    </w:rPr>
  </w:style>
  <w:style w:type="paragraph" w:customStyle="1" w:styleId="Header5">
    <w:name w:val="Header 5"/>
    <w:basedOn w:val="ListParagraph"/>
    <w:rsid w:val="003F5281"/>
    <w:pPr>
      <w:numPr>
        <w:ilvl w:val="4"/>
        <w:numId w:val="1"/>
      </w:numPr>
      <w:spacing w:before="120" w:after="120" w:line="240" w:lineRule="auto"/>
    </w:pPr>
    <w:rPr>
      <w:b/>
      <w:color w:val="808080" w:themeColor="background1" w:themeShade="80"/>
      <w:sz w:val="24"/>
      <w:szCs w:val="26"/>
    </w:rPr>
  </w:style>
  <w:style w:type="paragraph" w:customStyle="1" w:styleId="Bullets">
    <w:name w:val="Bullets"/>
    <w:basedOn w:val="ListParagraph"/>
    <w:link w:val="BulletsChar"/>
    <w:rsid w:val="00AC6DDC"/>
    <w:pPr>
      <w:numPr>
        <w:numId w:val="13"/>
      </w:numPr>
      <w:spacing w:before="120" w:after="0" w:line="240" w:lineRule="auto"/>
    </w:pPr>
  </w:style>
  <w:style w:type="paragraph" w:customStyle="1" w:styleId="ExerciseSteps">
    <w:name w:val="Exercise Steps"/>
    <w:basedOn w:val="ListParagraph"/>
    <w:link w:val="ExerciseStepsChar"/>
    <w:rsid w:val="00AB39BB"/>
    <w:pPr>
      <w:numPr>
        <w:numId w:val="11"/>
      </w:numPr>
      <w:spacing w:after="0" w:line="240" w:lineRule="auto"/>
    </w:pPr>
    <w:rPr>
      <w:sz w:val="24"/>
      <w:szCs w:val="36"/>
    </w:rPr>
  </w:style>
  <w:style w:type="paragraph" w:customStyle="1" w:styleId="Note">
    <w:name w:val="Note"/>
    <w:basedOn w:val="BodyCopy"/>
    <w:qFormat/>
    <w:rsid w:val="00AF030D"/>
    <w:pPr>
      <w:framePr w:hSpace="180" w:wrap="around" w:vAnchor="text" w:hAnchor="text" w:x="468" w:y="1"/>
      <w:suppressOverlap/>
    </w:pPr>
    <w:rPr>
      <w:color w:val="00A5DB"/>
    </w:rPr>
  </w:style>
  <w:style w:type="paragraph" w:customStyle="1" w:styleId="ExerciseBox">
    <w:name w:val="Exercise Box"/>
    <w:basedOn w:val="Normal"/>
    <w:rsid w:val="005A5361"/>
    <w:pPr>
      <w:shd w:val="clear" w:color="auto" w:fill="0A94D6"/>
      <w:spacing w:after="0" w:line="240" w:lineRule="auto"/>
    </w:pPr>
    <w:rPr>
      <w:b/>
      <w:color w:val="FFFFFF" w:themeColor="background1"/>
      <w:sz w:val="26"/>
      <w:szCs w:val="26"/>
    </w:rPr>
  </w:style>
  <w:style w:type="character" w:customStyle="1" w:styleId="NormalTextChar">
    <w:name w:val="Normal Text Char"/>
    <w:basedOn w:val="DefaultParagraphFont"/>
    <w:link w:val="NormalText"/>
    <w:locked/>
    <w:rsid w:val="0051157E"/>
  </w:style>
  <w:style w:type="paragraph" w:customStyle="1" w:styleId="NormalText">
    <w:name w:val="Normal Text"/>
    <w:basedOn w:val="NoSpacing"/>
    <w:link w:val="NormalTextChar"/>
    <w:rsid w:val="0051157E"/>
    <w:pPr>
      <w:ind w:firstLine="360"/>
    </w:pPr>
  </w:style>
  <w:style w:type="table" w:styleId="TableGrid">
    <w:name w:val="Table Grid"/>
    <w:basedOn w:val="TableNormal"/>
    <w:uiPriority w:val="59"/>
    <w:rsid w:val="00511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51157E"/>
    <w:pPr>
      <w:spacing w:after="0" w:line="240" w:lineRule="auto"/>
    </w:pPr>
  </w:style>
  <w:style w:type="paragraph" w:styleId="FootnoteText">
    <w:name w:val="footnote text"/>
    <w:basedOn w:val="Normal"/>
    <w:link w:val="FootnoteTextChar"/>
    <w:uiPriority w:val="99"/>
    <w:semiHidden/>
    <w:unhideWhenUsed/>
    <w:rsid w:val="00C57A98"/>
    <w:pPr>
      <w:spacing w:after="0" w:line="240" w:lineRule="auto"/>
    </w:pPr>
    <w:rPr>
      <w:sz w:val="20"/>
    </w:rPr>
  </w:style>
  <w:style w:type="character" w:customStyle="1" w:styleId="FootnoteTextChar">
    <w:name w:val="Footnote Text Char"/>
    <w:basedOn w:val="DefaultParagraphFont"/>
    <w:link w:val="FootnoteText"/>
    <w:uiPriority w:val="99"/>
    <w:semiHidden/>
    <w:rsid w:val="00C57A98"/>
    <w:rPr>
      <w:sz w:val="20"/>
      <w:szCs w:val="20"/>
    </w:rPr>
  </w:style>
  <w:style w:type="character" w:styleId="FootnoteReference">
    <w:name w:val="footnote reference"/>
    <w:basedOn w:val="DefaultParagraphFont"/>
    <w:uiPriority w:val="99"/>
    <w:semiHidden/>
    <w:unhideWhenUsed/>
    <w:rsid w:val="00C57A98"/>
    <w:rPr>
      <w:vertAlign w:val="superscript"/>
    </w:rPr>
  </w:style>
  <w:style w:type="paragraph" w:customStyle="1" w:styleId="LinkStyle">
    <w:name w:val="Link Style"/>
    <w:basedOn w:val="BodyCopy"/>
    <w:link w:val="LinkStyleChar"/>
    <w:qFormat/>
    <w:rsid w:val="00C93957"/>
    <w:rPr>
      <w:color w:val="F8981D"/>
      <w:u w:val="single"/>
    </w:rPr>
  </w:style>
  <w:style w:type="paragraph" w:customStyle="1" w:styleId="NumberedList">
    <w:name w:val="Numbered List"/>
    <w:basedOn w:val="ExerciseSteps"/>
    <w:link w:val="NumberedListChar"/>
    <w:qFormat/>
    <w:rsid w:val="00AF030D"/>
    <w:pPr>
      <w:spacing w:line="360" w:lineRule="auto"/>
    </w:pPr>
    <w:rPr>
      <w:rFonts w:ascii="Arial" w:hAnsi="Arial"/>
      <w:sz w:val="21"/>
      <w:szCs w:val="21"/>
    </w:rPr>
  </w:style>
  <w:style w:type="character" w:customStyle="1" w:styleId="ListParagraphChar">
    <w:name w:val="List Paragraph Char"/>
    <w:basedOn w:val="DefaultParagraphFont"/>
    <w:link w:val="ListParagraph"/>
    <w:uiPriority w:val="34"/>
    <w:rsid w:val="00C57A98"/>
  </w:style>
  <w:style w:type="character" w:customStyle="1" w:styleId="BodyCopyChar">
    <w:name w:val="Body Copy Char"/>
    <w:basedOn w:val="ListParagraphChar"/>
    <w:link w:val="BodyCopy"/>
    <w:rsid w:val="00AF030D"/>
    <w:rPr>
      <w:rFonts w:ascii="Arial" w:hAnsi="Arial"/>
      <w:szCs w:val="21"/>
    </w:rPr>
  </w:style>
  <w:style w:type="character" w:customStyle="1" w:styleId="LinkStyleChar">
    <w:name w:val="Link Style Char"/>
    <w:basedOn w:val="BodyCopyChar"/>
    <w:link w:val="LinkStyle"/>
    <w:rsid w:val="00C93957"/>
    <w:rPr>
      <w:rFonts w:ascii="Arial" w:hAnsi="Arial"/>
      <w:color w:val="F8981D"/>
      <w:szCs w:val="21"/>
      <w:u w:val="single"/>
    </w:rPr>
  </w:style>
  <w:style w:type="paragraph" w:customStyle="1" w:styleId="BulletStyle">
    <w:name w:val="Bullet Style"/>
    <w:basedOn w:val="ListParagraph"/>
    <w:link w:val="BulletStyleChar"/>
    <w:rsid w:val="00C71CA5"/>
    <w:pPr>
      <w:spacing w:before="200" w:line="240" w:lineRule="auto"/>
      <w:ind w:hanging="360"/>
    </w:pPr>
    <w:rPr>
      <w:rFonts w:eastAsiaTheme="minorEastAsia"/>
      <w:lang w:bidi="en-US"/>
    </w:rPr>
  </w:style>
  <w:style w:type="character" w:customStyle="1" w:styleId="ExerciseStepsChar">
    <w:name w:val="Exercise Steps Char"/>
    <w:basedOn w:val="ListParagraphChar"/>
    <w:link w:val="ExerciseSteps"/>
    <w:rsid w:val="00C57A98"/>
    <w:rPr>
      <w:rFonts w:ascii="Trebuchet MS" w:hAnsi="Trebuchet MS"/>
      <w:color w:val="595959" w:themeColor="text1" w:themeTint="A6"/>
      <w:sz w:val="24"/>
      <w:szCs w:val="36"/>
    </w:rPr>
  </w:style>
  <w:style w:type="character" w:customStyle="1" w:styleId="NumberedListChar">
    <w:name w:val="Numbered List Char"/>
    <w:basedOn w:val="ExerciseStepsChar"/>
    <w:link w:val="NumberedList"/>
    <w:rsid w:val="00AF030D"/>
    <w:rPr>
      <w:rFonts w:ascii="Arial" w:hAnsi="Arial"/>
      <w:color w:val="595959" w:themeColor="text1" w:themeTint="A6"/>
      <w:sz w:val="24"/>
      <w:szCs w:val="21"/>
    </w:rPr>
  </w:style>
  <w:style w:type="character" w:customStyle="1" w:styleId="BulletStyleChar">
    <w:name w:val="Bullet Style Char"/>
    <w:basedOn w:val="ListParagraphChar"/>
    <w:link w:val="BulletStyle"/>
    <w:rsid w:val="00C71CA5"/>
    <w:rPr>
      <w:rFonts w:eastAsiaTheme="minorEastAsia"/>
      <w:szCs w:val="20"/>
      <w:lang w:bidi="en-US"/>
    </w:rPr>
  </w:style>
  <w:style w:type="character" w:styleId="Hyperlink">
    <w:name w:val="Hyperlink"/>
    <w:basedOn w:val="DefaultParagraphFont"/>
    <w:uiPriority w:val="99"/>
    <w:unhideWhenUsed/>
    <w:rsid w:val="00C71CA5"/>
    <w:rPr>
      <w:color w:val="0000FF" w:themeColor="hyperlink"/>
      <w:u w:val="single"/>
    </w:rPr>
  </w:style>
  <w:style w:type="table" w:customStyle="1" w:styleId="MediumShading1-Accent11">
    <w:name w:val="Medium Shading 1 - Accent 11"/>
    <w:basedOn w:val="TableNormal"/>
    <w:uiPriority w:val="63"/>
    <w:rsid w:val="00C71CA5"/>
    <w:pPr>
      <w:spacing w:after="0" w:line="240" w:lineRule="auto"/>
    </w:pPr>
    <w:rPr>
      <w:rFonts w:eastAsiaTheme="minorEastAsia"/>
      <w:lang w:bidi="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Heading1">
    <w:name w:val="Heading1"/>
    <w:basedOn w:val="Normal"/>
    <w:rsid w:val="008B7773"/>
    <w:pPr>
      <w:numPr>
        <w:numId w:val="17"/>
      </w:numPr>
    </w:pPr>
  </w:style>
  <w:style w:type="table" w:customStyle="1" w:styleId="TestStyle">
    <w:name w:val="Test Style"/>
    <w:basedOn w:val="TableGrid"/>
    <w:uiPriority w:val="99"/>
    <w:rsid w:val="006E7E46"/>
    <w:tblPr>
      <w:jc w:val="center"/>
      <w:tblBorders>
        <w:top w:val="single" w:sz="4" w:space="0" w:color="FFFFFF" w:themeColor="background1"/>
        <w:left w:val="none" w:sz="0" w:space="0" w:color="auto"/>
        <w:bottom w:val="single" w:sz="4" w:space="0" w:color="FFFFFF" w:themeColor="background1"/>
        <w:right w:val="none" w:sz="0" w:space="0" w:color="auto"/>
        <w:insideH w:val="single" w:sz="4" w:space="0" w:color="FFFFFF" w:themeColor="background1"/>
        <w:insideV w:val="single" w:sz="4" w:space="0" w:color="FFFFFF" w:themeColor="background1"/>
      </w:tblBorders>
    </w:tblPr>
    <w:trPr>
      <w:jc w:val="center"/>
    </w:trPr>
    <w:tcPr>
      <w:shd w:val="clear" w:color="auto" w:fill="F2F2F2" w:themeFill="background1" w:themeFillShade="F2"/>
    </w:tcPr>
    <w:tblStylePr w:type="firstRow">
      <w:tblPr/>
      <w:tcPr>
        <w:tcBorders>
          <w:bottom w:val="single" w:sz="6" w:space="0" w:color="000000"/>
          <w:tl2br w:val="none" w:sz="0" w:space="0" w:color="auto"/>
          <w:tr2bl w:val="none" w:sz="0" w:space="0" w:color="auto"/>
        </w:tcBorders>
        <w:shd w:val="solid" w:color="FFFF00" w:fill="FFFFFF"/>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OC2">
    <w:name w:val="toc 2"/>
    <w:basedOn w:val="Normal"/>
    <w:next w:val="Normal"/>
    <w:autoRedefine/>
    <w:uiPriority w:val="39"/>
    <w:unhideWhenUsed/>
    <w:rsid w:val="00AC6DDC"/>
    <w:pPr>
      <w:spacing w:before="200" w:after="100" w:line="240" w:lineRule="auto"/>
      <w:ind w:left="220"/>
    </w:pPr>
    <w:rPr>
      <w:rFonts w:eastAsiaTheme="minorEastAsia"/>
      <w:lang w:bidi="en-US"/>
    </w:rPr>
  </w:style>
  <w:style w:type="character" w:customStyle="1" w:styleId="Heading1Char">
    <w:name w:val="Heading 1 Char"/>
    <w:basedOn w:val="DefaultParagraphFont"/>
    <w:link w:val="Heading10"/>
    <w:uiPriority w:val="9"/>
    <w:rsid w:val="000A3F97"/>
    <w:rPr>
      <w:rFonts w:asciiTheme="majorHAnsi" w:eastAsiaTheme="majorEastAsia" w:hAnsiTheme="majorHAnsi" w:cstheme="majorBidi"/>
      <w:b/>
      <w:bCs/>
      <w:color w:val="365F91" w:themeColor="accent1" w:themeShade="BF"/>
      <w:sz w:val="28"/>
      <w:szCs w:val="28"/>
    </w:rPr>
  </w:style>
  <w:style w:type="character" w:customStyle="1" w:styleId="SpecialCommentChar">
    <w:name w:val="Special Comment Char"/>
    <w:basedOn w:val="DefaultParagraphFont"/>
    <w:link w:val="SpecialComment"/>
    <w:locked/>
    <w:rsid w:val="00F15F22"/>
    <w:rPr>
      <w:sz w:val="18"/>
      <w:szCs w:val="23"/>
      <w:lang w:bidi="en-US"/>
    </w:rPr>
  </w:style>
  <w:style w:type="paragraph" w:customStyle="1" w:styleId="SpecialComment">
    <w:name w:val="Special Comment"/>
    <w:basedOn w:val="Normal"/>
    <w:link w:val="SpecialCommentChar"/>
    <w:rsid w:val="00F15F22"/>
    <w:pPr>
      <w:spacing w:before="200" w:after="120" w:line="240" w:lineRule="auto"/>
      <w:ind w:right="144"/>
    </w:pPr>
    <w:rPr>
      <w:sz w:val="18"/>
      <w:szCs w:val="23"/>
      <w:lang w:bidi="en-US"/>
    </w:rPr>
  </w:style>
  <w:style w:type="paragraph" w:styleId="TOCHeading">
    <w:name w:val="TOC Heading"/>
    <w:basedOn w:val="Heading10"/>
    <w:next w:val="Normal"/>
    <w:uiPriority w:val="39"/>
    <w:unhideWhenUsed/>
    <w:qFormat/>
    <w:rsid w:val="00AF030D"/>
    <w:pPr>
      <w:outlineLvl w:val="9"/>
    </w:pPr>
    <w:rPr>
      <w:rFonts w:ascii="Arial" w:hAnsi="Arial"/>
      <w:b w:val="0"/>
      <w:color w:val="00A5DB"/>
      <w:sz w:val="56"/>
      <w:szCs w:val="56"/>
      <w:lang w:eastAsia="ja-JP"/>
    </w:rPr>
  </w:style>
  <w:style w:type="character" w:customStyle="1" w:styleId="Heading2Char">
    <w:name w:val="Heading 2 Char"/>
    <w:basedOn w:val="DefaultParagraphFont"/>
    <w:link w:val="Heading2"/>
    <w:uiPriority w:val="9"/>
    <w:semiHidden/>
    <w:rsid w:val="00DB387F"/>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AF030D"/>
    <w:pPr>
      <w:spacing w:after="100"/>
    </w:pPr>
    <w:rPr>
      <w:rFonts w:ascii="Arial" w:hAnsi="Arial"/>
    </w:rPr>
  </w:style>
  <w:style w:type="paragraph" w:customStyle="1" w:styleId="Bullet">
    <w:name w:val="Bullet"/>
    <w:basedOn w:val="Bullets"/>
    <w:link w:val="BulletChar"/>
    <w:qFormat/>
    <w:rsid w:val="00AF030D"/>
    <w:pPr>
      <w:spacing w:before="0" w:after="240" w:line="276" w:lineRule="auto"/>
    </w:pPr>
    <w:rPr>
      <w:rFonts w:ascii="Arial" w:hAnsi="Arial"/>
      <w:lang w:bidi="en-US"/>
    </w:rPr>
  </w:style>
  <w:style w:type="character" w:customStyle="1" w:styleId="BulletsChar">
    <w:name w:val="Bullets Char"/>
    <w:basedOn w:val="ListParagraphChar"/>
    <w:link w:val="Bullets"/>
    <w:rsid w:val="00B27849"/>
  </w:style>
  <w:style w:type="character" w:customStyle="1" w:styleId="BulletChar">
    <w:name w:val="Bullet Char"/>
    <w:basedOn w:val="BulletsChar"/>
    <w:link w:val="Bullet"/>
    <w:rsid w:val="00AF030D"/>
    <w:rPr>
      <w:rFonts w:ascii="Arial" w:hAnsi="Arial"/>
      <w:lang w:bidi="en-US"/>
    </w:rPr>
  </w:style>
  <w:style w:type="paragraph" w:styleId="TOC3">
    <w:name w:val="toc 3"/>
    <w:basedOn w:val="Normal"/>
    <w:next w:val="Normal"/>
    <w:autoRedefine/>
    <w:uiPriority w:val="39"/>
    <w:unhideWhenUsed/>
    <w:rsid w:val="00AF030D"/>
    <w:pPr>
      <w:spacing w:after="100" w:line="259" w:lineRule="auto"/>
      <w:ind w:left="440"/>
    </w:pPr>
    <w:rPr>
      <w:rFonts w:asciiTheme="minorHAnsi" w:eastAsiaTheme="minorEastAsia" w:hAnsiTheme="minorHAnsi" w:cs="Times New Roman"/>
      <w:color w:val="auto"/>
      <w:sz w:val="22"/>
      <w:szCs w:val="22"/>
    </w:rPr>
  </w:style>
  <w:style w:type="character" w:styleId="FollowedHyperlink">
    <w:name w:val="FollowedHyperlink"/>
    <w:basedOn w:val="DefaultParagraphFont"/>
    <w:uiPriority w:val="99"/>
    <w:semiHidden/>
    <w:unhideWhenUsed/>
    <w:rsid w:val="000E047E"/>
    <w:rPr>
      <w:color w:val="800080" w:themeColor="followedHyperlink"/>
      <w:u w:val="single"/>
    </w:rPr>
  </w:style>
  <w:style w:type="character" w:styleId="UnresolvedMention">
    <w:name w:val="Unresolved Mention"/>
    <w:basedOn w:val="DefaultParagraphFont"/>
    <w:uiPriority w:val="99"/>
    <w:semiHidden/>
    <w:unhideWhenUsed/>
    <w:rsid w:val="000E0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3107">
      <w:bodyDiv w:val="1"/>
      <w:marLeft w:val="0"/>
      <w:marRight w:val="0"/>
      <w:marTop w:val="0"/>
      <w:marBottom w:val="0"/>
      <w:divBdr>
        <w:top w:val="none" w:sz="0" w:space="0" w:color="auto"/>
        <w:left w:val="none" w:sz="0" w:space="0" w:color="auto"/>
        <w:bottom w:val="none" w:sz="0" w:space="0" w:color="auto"/>
        <w:right w:val="none" w:sz="0" w:space="0" w:color="auto"/>
      </w:divBdr>
    </w:div>
    <w:div w:id="449981594">
      <w:bodyDiv w:val="1"/>
      <w:marLeft w:val="0"/>
      <w:marRight w:val="0"/>
      <w:marTop w:val="0"/>
      <w:marBottom w:val="0"/>
      <w:divBdr>
        <w:top w:val="none" w:sz="0" w:space="0" w:color="auto"/>
        <w:left w:val="none" w:sz="0" w:space="0" w:color="auto"/>
        <w:bottom w:val="none" w:sz="0" w:space="0" w:color="auto"/>
        <w:right w:val="none" w:sz="0" w:space="0" w:color="auto"/>
      </w:divBdr>
    </w:div>
    <w:div w:id="545683849">
      <w:bodyDiv w:val="1"/>
      <w:marLeft w:val="0"/>
      <w:marRight w:val="0"/>
      <w:marTop w:val="0"/>
      <w:marBottom w:val="0"/>
      <w:divBdr>
        <w:top w:val="none" w:sz="0" w:space="0" w:color="auto"/>
        <w:left w:val="none" w:sz="0" w:space="0" w:color="auto"/>
        <w:bottom w:val="none" w:sz="0" w:space="0" w:color="auto"/>
        <w:right w:val="none" w:sz="0" w:space="0" w:color="auto"/>
      </w:divBdr>
    </w:div>
    <w:div w:id="586812175">
      <w:bodyDiv w:val="1"/>
      <w:marLeft w:val="0"/>
      <w:marRight w:val="0"/>
      <w:marTop w:val="0"/>
      <w:marBottom w:val="0"/>
      <w:divBdr>
        <w:top w:val="none" w:sz="0" w:space="0" w:color="auto"/>
        <w:left w:val="none" w:sz="0" w:space="0" w:color="auto"/>
        <w:bottom w:val="none" w:sz="0" w:space="0" w:color="auto"/>
        <w:right w:val="none" w:sz="0" w:space="0" w:color="auto"/>
      </w:divBdr>
    </w:div>
    <w:div w:id="693962505">
      <w:bodyDiv w:val="1"/>
      <w:marLeft w:val="0"/>
      <w:marRight w:val="0"/>
      <w:marTop w:val="0"/>
      <w:marBottom w:val="0"/>
      <w:divBdr>
        <w:top w:val="none" w:sz="0" w:space="0" w:color="auto"/>
        <w:left w:val="none" w:sz="0" w:space="0" w:color="auto"/>
        <w:bottom w:val="none" w:sz="0" w:space="0" w:color="auto"/>
        <w:right w:val="none" w:sz="0" w:space="0" w:color="auto"/>
      </w:divBdr>
    </w:div>
    <w:div w:id="809176932">
      <w:bodyDiv w:val="1"/>
      <w:marLeft w:val="0"/>
      <w:marRight w:val="0"/>
      <w:marTop w:val="0"/>
      <w:marBottom w:val="0"/>
      <w:divBdr>
        <w:top w:val="none" w:sz="0" w:space="0" w:color="auto"/>
        <w:left w:val="none" w:sz="0" w:space="0" w:color="auto"/>
        <w:bottom w:val="none" w:sz="0" w:space="0" w:color="auto"/>
        <w:right w:val="none" w:sz="0" w:space="0" w:color="auto"/>
      </w:divBdr>
    </w:div>
    <w:div w:id="927425652">
      <w:bodyDiv w:val="1"/>
      <w:marLeft w:val="0"/>
      <w:marRight w:val="0"/>
      <w:marTop w:val="0"/>
      <w:marBottom w:val="0"/>
      <w:divBdr>
        <w:top w:val="none" w:sz="0" w:space="0" w:color="auto"/>
        <w:left w:val="none" w:sz="0" w:space="0" w:color="auto"/>
        <w:bottom w:val="none" w:sz="0" w:space="0" w:color="auto"/>
        <w:right w:val="none" w:sz="0" w:space="0" w:color="auto"/>
      </w:divBdr>
    </w:div>
    <w:div w:id="929659917">
      <w:bodyDiv w:val="1"/>
      <w:marLeft w:val="0"/>
      <w:marRight w:val="0"/>
      <w:marTop w:val="0"/>
      <w:marBottom w:val="0"/>
      <w:divBdr>
        <w:top w:val="none" w:sz="0" w:space="0" w:color="auto"/>
        <w:left w:val="none" w:sz="0" w:space="0" w:color="auto"/>
        <w:bottom w:val="none" w:sz="0" w:space="0" w:color="auto"/>
        <w:right w:val="none" w:sz="0" w:space="0" w:color="auto"/>
      </w:divBdr>
    </w:div>
    <w:div w:id="956059392">
      <w:bodyDiv w:val="1"/>
      <w:marLeft w:val="0"/>
      <w:marRight w:val="0"/>
      <w:marTop w:val="0"/>
      <w:marBottom w:val="0"/>
      <w:divBdr>
        <w:top w:val="none" w:sz="0" w:space="0" w:color="auto"/>
        <w:left w:val="none" w:sz="0" w:space="0" w:color="auto"/>
        <w:bottom w:val="none" w:sz="0" w:space="0" w:color="auto"/>
        <w:right w:val="none" w:sz="0" w:space="0" w:color="auto"/>
      </w:divBdr>
    </w:div>
    <w:div w:id="965624797">
      <w:bodyDiv w:val="1"/>
      <w:marLeft w:val="0"/>
      <w:marRight w:val="0"/>
      <w:marTop w:val="0"/>
      <w:marBottom w:val="0"/>
      <w:divBdr>
        <w:top w:val="none" w:sz="0" w:space="0" w:color="auto"/>
        <w:left w:val="none" w:sz="0" w:space="0" w:color="auto"/>
        <w:bottom w:val="none" w:sz="0" w:space="0" w:color="auto"/>
        <w:right w:val="none" w:sz="0" w:space="0" w:color="auto"/>
      </w:divBdr>
    </w:div>
    <w:div w:id="969168392">
      <w:bodyDiv w:val="1"/>
      <w:marLeft w:val="0"/>
      <w:marRight w:val="0"/>
      <w:marTop w:val="0"/>
      <w:marBottom w:val="0"/>
      <w:divBdr>
        <w:top w:val="none" w:sz="0" w:space="0" w:color="auto"/>
        <w:left w:val="none" w:sz="0" w:space="0" w:color="auto"/>
        <w:bottom w:val="none" w:sz="0" w:space="0" w:color="auto"/>
        <w:right w:val="none" w:sz="0" w:space="0" w:color="auto"/>
      </w:divBdr>
    </w:div>
    <w:div w:id="1010060348">
      <w:bodyDiv w:val="1"/>
      <w:marLeft w:val="0"/>
      <w:marRight w:val="0"/>
      <w:marTop w:val="0"/>
      <w:marBottom w:val="0"/>
      <w:divBdr>
        <w:top w:val="none" w:sz="0" w:space="0" w:color="auto"/>
        <w:left w:val="none" w:sz="0" w:space="0" w:color="auto"/>
        <w:bottom w:val="none" w:sz="0" w:space="0" w:color="auto"/>
        <w:right w:val="none" w:sz="0" w:space="0" w:color="auto"/>
      </w:divBdr>
    </w:div>
    <w:div w:id="1051198911">
      <w:bodyDiv w:val="1"/>
      <w:marLeft w:val="0"/>
      <w:marRight w:val="0"/>
      <w:marTop w:val="0"/>
      <w:marBottom w:val="0"/>
      <w:divBdr>
        <w:top w:val="none" w:sz="0" w:space="0" w:color="auto"/>
        <w:left w:val="none" w:sz="0" w:space="0" w:color="auto"/>
        <w:bottom w:val="none" w:sz="0" w:space="0" w:color="auto"/>
        <w:right w:val="none" w:sz="0" w:space="0" w:color="auto"/>
      </w:divBdr>
    </w:div>
    <w:div w:id="1202598757">
      <w:bodyDiv w:val="1"/>
      <w:marLeft w:val="0"/>
      <w:marRight w:val="0"/>
      <w:marTop w:val="0"/>
      <w:marBottom w:val="0"/>
      <w:divBdr>
        <w:top w:val="none" w:sz="0" w:space="0" w:color="auto"/>
        <w:left w:val="none" w:sz="0" w:space="0" w:color="auto"/>
        <w:bottom w:val="none" w:sz="0" w:space="0" w:color="auto"/>
        <w:right w:val="none" w:sz="0" w:space="0" w:color="auto"/>
      </w:divBdr>
    </w:div>
    <w:div w:id="1292053035">
      <w:bodyDiv w:val="1"/>
      <w:marLeft w:val="0"/>
      <w:marRight w:val="0"/>
      <w:marTop w:val="0"/>
      <w:marBottom w:val="0"/>
      <w:divBdr>
        <w:top w:val="none" w:sz="0" w:space="0" w:color="auto"/>
        <w:left w:val="none" w:sz="0" w:space="0" w:color="auto"/>
        <w:bottom w:val="none" w:sz="0" w:space="0" w:color="auto"/>
        <w:right w:val="none" w:sz="0" w:space="0" w:color="auto"/>
      </w:divBdr>
    </w:div>
    <w:div w:id="1300300553">
      <w:bodyDiv w:val="1"/>
      <w:marLeft w:val="0"/>
      <w:marRight w:val="0"/>
      <w:marTop w:val="0"/>
      <w:marBottom w:val="0"/>
      <w:divBdr>
        <w:top w:val="none" w:sz="0" w:space="0" w:color="auto"/>
        <w:left w:val="none" w:sz="0" w:space="0" w:color="auto"/>
        <w:bottom w:val="none" w:sz="0" w:space="0" w:color="auto"/>
        <w:right w:val="none" w:sz="0" w:space="0" w:color="auto"/>
      </w:divBdr>
    </w:div>
    <w:div w:id="1476948324">
      <w:bodyDiv w:val="1"/>
      <w:marLeft w:val="0"/>
      <w:marRight w:val="0"/>
      <w:marTop w:val="0"/>
      <w:marBottom w:val="0"/>
      <w:divBdr>
        <w:top w:val="none" w:sz="0" w:space="0" w:color="auto"/>
        <w:left w:val="none" w:sz="0" w:space="0" w:color="auto"/>
        <w:bottom w:val="none" w:sz="0" w:space="0" w:color="auto"/>
        <w:right w:val="none" w:sz="0" w:space="0" w:color="auto"/>
      </w:divBdr>
    </w:div>
    <w:div w:id="1802772068">
      <w:bodyDiv w:val="1"/>
      <w:marLeft w:val="0"/>
      <w:marRight w:val="0"/>
      <w:marTop w:val="0"/>
      <w:marBottom w:val="0"/>
      <w:divBdr>
        <w:top w:val="none" w:sz="0" w:space="0" w:color="auto"/>
        <w:left w:val="none" w:sz="0" w:space="0" w:color="auto"/>
        <w:bottom w:val="none" w:sz="0" w:space="0" w:color="auto"/>
        <w:right w:val="none" w:sz="0" w:space="0" w:color="auto"/>
      </w:divBdr>
    </w:div>
    <w:div w:id="199309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lp.relativity.com/Server2024/Content/Installing_and_Upgrading/Relativity_Upgrade/Relativity_upgrade.htm" TargetMode="External"/><Relationship Id="rId5" Type="http://schemas.openxmlformats.org/officeDocument/2006/relationships/webSettings" Target="webSettings.xml"/><Relationship Id="rId10" Type="http://schemas.openxmlformats.org/officeDocument/2006/relationships/hyperlink" Target="https://help.relativity.com/Server2024/Content/Installing_and_Upgrading/Relativity_Upgrade/Relativity_upgrade.htm" TargetMode="External"/><Relationship Id="rId4" Type="http://schemas.openxmlformats.org/officeDocument/2006/relationships/settings" Target="settings.xml"/><Relationship Id="rId9" Type="http://schemas.openxmlformats.org/officeDocument/2006/relationships/hyperlink" Target="https://community.relativity.com/s/contactsuppor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028CB-755A-4A6B-AFBF-434E89248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817</Words>
  <Characters>4662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kCura</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 Merholz</dc:creator>
  <cp:lastModifiedBy>David Bachmann</cp:lastModifiedBy>
  <cp:revision>13</cp:revision>
  <cp:lastPrinted>2017-02-02T22:58:00Z</cp:lastPrinted>
  <dcterms:created xsi:type="dcterms:W3CDTF">2017-08-28T15:35:00Z</dcterms:created>
  <dcterms:modified xsi:type="dcterms:W3CDTF">2025-12-02T19:45:00Z</dcterms:modified>
</cp:coreProperties>
</file>